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5A" w:rsidRDefault="00B40751">
      <w:pPr>
        <w:pStyle w:val="a4"/>
      </w:pPr>
      <w:r>
        <w:rPr>
          <w:w w:val="95"/>
        </w:rPr>
        <w:t>202</w:t>
      </w:r>
      <w:r w:rsidR="00320410">
        <w:rPr>
          <w:rFonts w:hint="eastAsia"/>
          <w:w w:val="95"/>
        </w:rPr>
        <w:t>1</w:t>
      </w:r>
      <w:r>
        <w:rPr>
          <w:spacing w:val="-3"/>
          <w:w w:val="95"/>
        </w:rPr>
        <w:t>年</w:t>
      </w:r>
      <w:r w:rsidR="00320410">
        <w:rPr>
          <w:rFonts w:hint="eastAsia"/>
          <w:spacing w:val="-3"/>
          <w:w w:val="95"/>
        </w:rPr>
        <w:t>秋季</w:t>
      </w:r>
      <w:r>
        <w:rPr>
          <w:spacing w:val="-3"/>
          <w:w w:val="95"/>
        </w:rPr>
        <w:t>上海海洋大学</w:t>
      </w:r>
    </w:p>
    <w:p w:rsidR="001F5E5A" w:rsidRDefault="00B40751">
      <w:pPr>
        <w:pStyle w:val="a4"/>
        <w:spacing w:before="214"/>
        <w:ind w:left="2248"/>
      </w:pPr>
      <w:r>
        <w:t>大学生体质健康测试实施方案</w:t>
      </w:r>
    </w:p>
    <w:p w:rsidR="001F5E5A" w:rsidRDefault="001F5E5A">
      <w:pPr>
        <w:pStyle w:val="a3"/>
        <w:rPr>
          <w:rFonts w:ascii="黑体"/>
          <w:b/>
          <w:sz w:val="20"/>
        </w:rPr>
      </w:pPr>
    </w:p>
    <w:p w:rsidR="001F5E5A" w:rsidRDefault="00B40751">
      <w:pPr>
        <w:pStyle w:val="11"/>
        <w:spacing w:before="226"/>
      </w:pPr>
      <w:r>
        <w:t>一、体测安排</w:t>
      </w:r>
    </w:p>
    <w:p w:rsidR="001F5E5A" w:rsidRDefault="001F5E5A">
      <w:pPr>
        <w:pStyle w:val="a3"/>
        <w:spacing w:before="3"/>
        <w:rPr>
          <w:b/>
          <w:sz w:val="21"/>
        </w:rPr>
      </w:pPr>
    </w:p>
    <w:p w:rsidR="001F5E5A" w:rsidRDefault="00B40751">
      <w:pPr>
        <w:pStyle w:val="a3"/>
        <w:spacing w:line="364" w:lineRule="auto"/>
        <w:ind w:left="200" w:right="1156" w:firstLine="479"/>
        <w:rPr>
          <w:b/>
        </w:rPr>
      </w:pPr>
      <w:r>
        <w:rPr>
          <w:rFonts w:ascii="Times New Roman" w:eastAsia="Times New Roman"/>
          <w:spacing w:val="-1"/>
        </w:rPr>
        <w:t>1.202</w:t>
      </w:r>
      <w:r w:rsidR="00676C2D">
        <w:rPr>
          <w:rFonts w:ascii="Times New Roman" w:eastAsia="Times New Roman"/>
          <w:spacing w:val="-1"/>
        </w:rPr>
        <w:t>1</w:t>
      </w:r>
      <w:r>
        <w:rPr>
          <w:spacing w:val="-26"/>
        </w:rPr>
        <w:t xml:space="preserve">年 </w:t>
      </w:r>
      <w:r w:rsidR="00676C2D">
        <w:rPr>
          <w:rFonts w:ascii="Times New Roman" w:eastAsia="Times New Roman"/>
          <w:spacing w:val="-1"/>
        </w:rPr>
        <w:t>11</w:t>
      </w:r>
      <w:r>
        <w:rPr>
          <w:spacing w:val="-26"/>
        </w:rPr>
        <w:t xml:space="preserve">月 </w:t>
      </w:r>
      <w:r w:rsidR="00676C2D">
        <w:rPr>
          <w:rFonts w:ascii="Times New Roman" w:eastAsia="Times New Roman"/>
          <w:spacing w:val="-1"/>
        </w:rPr>
        <w:t>5</w:t>
      </w:r>
      <w:r>
        <w:rPr>
          <w:spacing w:val="-1"/>
        </w:rPr>
        <w:t>日（周五）～</w:t>
      </w:r>
      <w:r>
        <w:rPr>
          <w:rFonts w:ascii="Times New Roman" w:eastAsia="Times New Roman"/>
          <w:spacing w:val="-1"/>
        </w:rPr>
        <w:t>202</w:t>
      </w:r>
      <w:r w:rsidR="00676C2D">
        <w:rPr>
          <w:rFonts w:ascii="Times New Roman" w:eastAsia="Times New Roman"/>
          <w:spacing w:val="-1"/>
        </w:rPr>
        <w:t>1</w:t>
      </w:r>
      <w:r>
        <w:rPr>
          <w:spacing w:val="-26"/>
        </w:rPr>
        <w:t xml:space="preserve">年 </w:t>
      </w:r>
      <w:r w:rsidR="00676C2D">
        <w:rPr>
          <w:rFonts w:ascii="Times New Roman" w:eastAsia="Times New Roman"/>
        </w:rPr>
        <w:t>11</w:t>
      </w:r>
      <w:r>
        <w:rPr>
          <w:spacing w:val="-26"/>
        </w:rPr>
        <w:t xml:space="preserve">月 </w:t>
      </w:r>
      <w:r>
        <w:rPr>
          <w:rFonts w:ascii="Times New Roman" w:eastAsia="Times New Roman"/>
        </w:rPr>
        <w:t>2</w:t>
      </w:r>
      <w:r w:rsidR="00676C2D">
        <w:rPr>
          <w:rFonts w:ascii="Times New Roman" w:eastAsia="Times New Roman"/>
        </w:rPr>
        <w:t>8</w:t>
      </w:r>
      <w:r>
        <w:t>日（周日）为全校本科生体质健康测试时间。</w:t>
      </w:r>
      <w:r>
        <w:rPr>
          <w:b/>
        </w:rPr>
        <w:t>具体体测时间：</w:t>
      </w:r>
    </w:p>
    <w:p w:rsidR="001F5E5A" w:rsidRDefault="00B40751" w:rsidP="00EC309F">
      <w:pPr>
        <w:pStyle w:val="a3"/>
        <w:spacing w:before="1"/>
        <w:ind w:firstLineChars="300" w:firstLine="690"/>
        <w:rPr>
          <w:rFonts w:ascii="Times New Roman" w:eastAsia="Times New Roman"/>
        </w:rPr>
      </w:pPr>
      <w:r>
        <w:rPr>
          <w:spacing w:val="-10"/>
        </w:rPr>
        <w:t xml:space="preserve">星期五：下午 </w:t>
      </w:r>
      <w:r>
        <w:rPr>
          <w:rFonts w:ascii="Times New Roman" w:eastAsia="Times New Roman"/>
        </w:rPr>
        <w:t>1</w:t>
      </w:r>
      <w:r w:rsidR="00D134C6">
        <w:rPr>
          <w:rFonts w:ascii="Times New Roman" w:eastAsia="Times New Roman"/>
        </w:rPr>
        <w:t>3</w:t>
      </w:r>
      <w:r>
        <w:rPr>
          <w:rFonts w:ascii="Times New Roman" w:eastAsia="Times New Roman"/>
        </w:rPr>
        <w:t>:00-1</w:t>
      </w:r>
      <w:r w:rsidR="00D134C6">
        <w:rPr>
          <w:rFonts w:ascii="Times New Roman" w:eastAsia="Times New Roman"/>
        </w:rPr>
        <w:t>7</w:t>
      </w:r>
      <w:r>
        <w:rPr>
          <w:rFonts w:ascii="Times New Roman" w:eastAsia="Times New Roman"/>
        </w:rPr>
        <w:t>:00</w:t>
      </w:r>
    </w:p>
    <w:p w:rsidR="00EC309F" w:rsidRDefault="00B40751" w:rsidP="00EC309F">
      <w:pPr>
        <w:pStyle w:val="a3"/>
        <w:spacing w:before="161" w:line="364" w:lineRule="auto"/>
        <w:ind w:left="680" w:right="3525"/>
        <w:rPr>
          <w:rFonts w:ascii="Times New Roman" w:eastAsiaTheme="minorEastAsia"/>
          <w:spacing w:val="-1"/>
        </w:rPr>
      </w:pPr>
      <w:r>
        <w:rPr>
          <w:spacing w:val="-8"/>
        </w:rPr>
        <w:t xml:space="preserve">周六至周日：上午 </w:t>
      </w:r>
      <w:r>
        <w:rPr>
          <w:rFonts w:ascii="Times New Roman" w:eastAsia="Times New Roman"/>
          <w:spacing w:val="-1"/>
        </w:rPr>
        <w:t>8:30-11:30</w:t>
      </w:r>
      <w:r>
        <w:rPr>
          <w:spacing w:val="-15"/>
        </w:rPr>
        <w:t xml:space="preserve">，下午 </w:t>
      </w:r>
      <w:r>
        <w:rPr>
          <w:rFonts w:ascii="Times New Roman" w:eastAsia="Times New Roman"/>
          <w:spacing w:val="-1"/>
        </w:rPr>
        <w:t>1</w:t>
      </w:r>
      <w:r w:rsidR="001377F5">
        <w:rPr>
          <w:rFonts w:ascii="Times New Roman" w:eastAsia="Times New Roman"/>
          <w:spacing w:val="-1"/>
        </w:rPr>
        <w:t>3</w:t>
      </w:r>
      <w:r w:rsidR="00EC309F">
        <w:rPr>
          <w:rFonts w:ascii="Times New Roman" w:eastAsia="Times New Roman"/>
          <w:spacing w:val="-1"/>
        </w:rPr>
        <w:t>:00</w:t>
      </w:r>
      <w:r w:rsidR="00EC309F">
        <w:rPr>
          <w:rFonts w:ascii="Times New Roman" w:eastAsiaTheme="minorEastAsia" w:hint="eastAsia"/>
          <w:spacing w:val="-1"/>
        </w:rPr>
        <w:t>-</w:t>
      </w:r>
      <w:r>
        <w:rPr>
          <w:rFonts w:ascii="Times New Roman" w:eastAsia="Times New Roman"/>
          <w:spacing w:val="-1"/>
        </w:rPr>
        <w:t>1</w:t>
      </w:r>
      <w:r w:rsidR="001377F5">
        <w:rPr>
          <w:rFonts w:ascii="Times New Roman" w:eastAsia="Times New Roman"/>
          <w:spacing w:val="-1"/>
        </w:rPr>
        <w:t>7</w:t>
      </w:r>
      <w:r>
        <w:rPr>
          <w:rFonts w:ascii="Times New Roman" w:eastAsia="Times New Roman"/>
          <w:spacing w:val="-1"/>
        </w:rPr>
        <w:t>:</w:t>
      </w:r>
      <w:r w:rsidR="001377F5">
        <w:rPr>
          <w:rFonts w:ascii="Times New Roman" w:eastAsia="Times New Roman"/>
          <w:spacing w:val="-1"/>
        </w:rPr>
        <w:t>00</w:t>
      </w:r>
    </w:p>
    <w:p w:rsidR="001F5E5A" w:rsidRDefault="00B40751" w:rsidP="00EC309F">
      <w:pPr>
        <w:pStyle w:val="a3"/>
        <w:spacing w:before="161" w:line="364" w:lineRule="auto"/>
        <w:ind w:left="680" w:right="3525"/>
        <w:rPr>
          <w:b/>
        </w:rPr>
      </w:pPr>
      <w:r>
        <w:rPr>
          <w:rFonts w:ascii="Times New Roman" w:eastAsia="Times New Roman"/>
        </w:rPr>
        <w:t>2.</w:t>
      </w:r>
      <w:r>
        <w:rPr>
          <w:b/>
        </w:rPr>
        <w:t>体测时间</w:t>
      </w:r>
      <w:r w:rsidR="00D134C6">
        <w:rPr>
          <w:rFonts w:hint="eastAsia"/>
          <w:b/>
        </w:rPr>
        <w:t>安排</w:t>
      </w:r>
    </w:p>
    <w:p w:rsidR="00FC7D4D" w:rsidRDefault="00FC7D4D">
      <w:pPr>
        <w:pStyle w:val="a3"/>
        <w:spacing w:before="161" w:line="364" w:lineRule="auto"/>
        <w:ind w:left="680" w:right="3525" w:firstLine="480"/>
        <w:rPr>
          <w:b/>
        </w:rPr>
      </w:pPr>
      <w:r>
        <w:rPr>
          <w:rFonts w:hint="eastAsia"/>
          <w:b/>
        </w:rPr>
        <w:t>学院安排：</w:t>
      </w:r>
      <w:r w:rsidR="00C157CF">
        <w:rPr>
          <w:rFonts w:hint="eastAsia"/>
          <w:b/>
        </w:rPr>
        <w:t>一年级本科生</w:t>
      </w:r>
    </w:p>
    <w:p w:rsidR="001F5E5A" w:rsidRPr="00D134C6" w:rsidRDefault="001C302A" w:rsidP="00D134C6">
      <w:pPr>
        <w:pStyle w:val="a3"/>
        <w:spacing w:before="160"/>
        <w:ind w:left="1150"/>
        <w:rPr>
          <w:spacing w:val="-1"/>
        </w:rPr>
      </w:pPr>
      <w:r w:rsidRPr="00D134C6">
        <w:rPr>
          <w:rFonts w:hint="eastAsia"/>
          <w:spacing w:val="-1"/>
        </w:rPr>
        <w:t>1</w:t>
      </w:r>
      <w:r w:rsidRPr="00D134C6">
        <w:rPr>
          <w:spacing w:val="-1"/>
        </w:rPr>
        <w:t>1</w:t>
      </w:r>
      <w:r w:rsidRPr="00D134C6">
        <w:rPr>
          <w:rFonts w:hint="eastAsia"/>
          <w:spacing w:val="-1"/>
        </w:rPr>
        <w:t>月5日（星期五）</w:t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="005D401E">
        <w:rPr>
          <w:rFonts w:hint="eastAsia"/>
          <w:spacing w:val="-1"/>
        </w:rPr>
        <w:t xml:space="preserve">     </w:t>
      </w:r>
      <w:r w:rsidRPr="00D134C6">
        <w:rPr>
          <w:rFonts w:hint="eastAsia"/>
          <w:spacing w:val="-1"/>
        </w:rPr>
        <w:t>下午：工程学院</w:t>
      </w:r>
    </w:p>
    <w:p w:rsidR="001F5E5A" w:rsidRPr="00D134C6" w:rsidRDefault="001C302A" w:rsidP="00D134C6">
      <w:pPr>
        <w:pStyle w:val="a3"/>
        <w:spacing w:before="160"/>
        <w:ind w:left="1150"/>
        <w:rPr>
          <w:spacing w:val="-1"/>
        </w:rPr>
      </w:pPr>
      <w:r w:rsidRPr="00D134C6">
        <w:rPr>
          <w:rFonts w:hint="eastAsia"/>
          <w:spacing w:val="-1"/>
        </w:rPr>
        <w:t>1</w:t>
      </w:r>
      <w:r w:rsidRPr="00D134C6">
        <w:rPr>
          <w:spacing w:val="-1"/>
        </w:rPr>
        <w:t>1</w:t>
      </w:r>
      <w:r w:rsidRPr="00D134C6">
        <w:rPr>
          <w:rFonts w:hint="eastAsia"/>
          <w:spacing w:val="-1"/>
        </w:rPr>
        <w:t>月</w:t>
      </w:r>
      <w:r w:rsidRPr="00D134C6">
        <w:rPr>
          <w:spacing w:val="-1"/>
        </w:rPr>
        <w:t>6</w:t>
      </w:r>
      <w:r w:rsidRPr="00D134C6">
        <w:rPr>
          <w:rFonts w:hint="eastAsia"/>
          <w:spacing w:val="-1"/>
        </w:rPr>
        <w:t>日（星期六）上午：海洋学院</w:t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="005D401E">
        <w:rPr>
          <w:rFonts w:hint="eastAsia"/>
          <w:spacing w:val="-1"/>
        </w:rPr>
        <w:t xml:space="preserve">     </w:t>
      </w:r>
      <w:r w:rsidRPr="00D134C6">
        <w:rPr>
          <w:spacing w:val="-1"/>
        </w:rPr>
        <w:t>下午：信息学院</w:t>
      </w:r>
    </w:p>
    <w:p w:rsidR="001C302A" w:rsidRPr="001C302A" w:rsidRDefault="001C302A" w:rsidP="001C302A">
      <w:pPr>
        <w:pStyle w:val="a3"/>
        <w:spacing w:before="160"/>
        <w:ind w:left="1150"/>
        <w:rPr>
          <w:spacing w:val="-1"/>
        </w:rPr>
      </w:pPr>
      <w:r>
        <w:rPr>
          <w:rFonts w:hint="eastAsia"/>
          <w:spacing w:val="-1"/>
        </w:rPr>
        <w:t>1</w:t>
      </w:r>
      <w:r>
        <w:rPr>
          <w:spacing w:val="-1"/>
        </w:rPr>
        <w:t>1月</w:t>
      </w:r>
      <w:r>
        <w:rPr>
          <w:rFonts w:hint="eastAsia"/>
          <w:spacing w:val="-1"/>
        </w:rPr>
        <w:t>7</w:t>
      </w:r>
      <w:r>
        <w:rPr>
          <w:spacing w:val="-1"/>
        </w:rPr>
        <w:t>日（星期日）上午：</w:t>
      </w:r>
      <w:r w:rsidR="005D401E" w:rsidRPr="005D401E">
        <w:rPr>
          <w:spacing w:val="-1"/>
        </w:rPr>
        <w:t>生环学院</w:t>
      </w:r>
      <w:r w:rsidR="005D401E" w:rsidRPr="005D401E">
        <w:rPr>
          <w:rFonts w:hint="eastAsia"/>
          <w:spacing w:val="-1"/>
        </w:rPr>
        <w:t>+</w:t>
      </w:r>
      <w:r>
        <w:rPr>
          <w:spacing w:val="-1"/>
        </w:rPr>
        <w:t>经管学院</w:t>
      </w:r>
      <w:r w:rsidR="005D401E">
        <w:rPr>
          <w:rFonts w:hint="eastAsia"/>
          <w:spacing w:val="-1"/>
        </w:rPr>
        <w:t xml:space="preserve">   </w:t>
      </w:r>
      <w:r>
        <w:rPr>
          <w:spacing w:val="-1"/>
        </w:rPr>
        <w:t>下午：</w:t>
      </w:r>
      <w:r w:rsidRPr="005D401E">
        <w:rPr>
          <w:spacing w:val="-1"/>
        </w:rPr>
        <w:t>经管学院</w:t>
      </w:r>
    </w:p>
    <w:p w:rsidR="001C302A" w:rsidRDefault="001C302A">
      <w:pPr>
        <w:pStyle w:val="a3"/>
        <w:spacing w:before="160"/>
        <w:ind w:left="1150"/>
        <w:rPr>
          <w:spacing w:val="-1"/>
        </w:rPr>
      </w:pPr>
      <w:r>
        <w:rPr>
          <w:rFonts w:hint="eastAsia"/>
          <w:spacing w:val="-1"/>
        </w:rPr>
        <w:t>1</w:t>
      </w:r>
      <w:r>
        <w:rPr>
          <w:spacing w:val="-1"/>
        </w:rPr>
        <w:t>1月</w:t>
      </w:r>
      <w:r>
        <w:rPr>
          <w:rFonts w:hint="eastAsia"/>
          <w:spacing w:val="-1"/>
        </w:rPr>
        <w:t>1</w:t>
      </w:r>
      <w:r>
        <w:rPr>
          <w:spacing w:val="-1"/>
        </w:rPr>
        <w:t>2</w:t>
      </w:r>
      <w:r>
        <w:rPr>
          <w:rFonts w:hint="eastAsia"/>
          <w:spacing w:val="-1"/>
        </w:rPr>
        <w:t>日（星期五）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5D401E">
        <w:rPr>
          <w:rFonts w:hint="eastAsia"/>
          <w:spacing w:val="-1"/>
        </w:rPr>
        <w:t xml:space="preserve">     </w:t>
      </w:r>
      <w:r>
        <w:rPr>
          <w:rFonts w:hint="eastAsia"/>
          <w:spacing w:val="-1"/>
        </w:rPr>
        <w:t>下午：生命学院</w:t>
      </w:r>
    </w:p>
    <w:p w:rsidR="001C302A" w:rsidRDefault="001C302A">
      <w:pPr>
        <w:pStyle w:val="a3"/>
        <w:spacing w:before="160"/>
        <w:ind w:left="1150"/>
        <w:rPr>
          <w:spacing w:val="-1"/>
        </w:rPr>
      </w:pPr>
      <w:r>
        <w:rPr>
          <w:rFonts w:hint="eastAsia"/>
          <w:spacing w:val="-1"/>
        </w:rPr>
        <w:t>1</w:t>
      </w:r>
      <w:r>
        <w:rPr>
          <w:spacing w:val="-1"/>
        </w:rPr>
        <w:t>1</w:t>
      </w:r>
      <w:r>
        <w:rPr>
          <w:rFonts w:hint="eastAsia"/>
          <w:spacing w:val="-1"/>
        </w:rPr>
        <w:t>月1</w:t>
      </w:r>
      <w:r>
        <w:rPr>
          <w:spacing w:val="-1"/>
        </w:rPr>
        <w:t>3</w:t>
      </w:r>
      <w:r>
        <w:rPr>
          <w:rFonts w:hint="eastAsia"/>
          <w:spacing w:val="-1"/>
        </w:rPr>
        <w:t>日（星期六）上午：外语学院</w:t>
      </w:r>
      <w:r>
        <w:rPr>
          <w:spacing w:val="-1"/>
        </w:rPr>
        <w:tab/>
      </w:r>
      <w:r>
        <w:rPr>
          <w:spacing w:val="-1"/>
        </w:rPr>
        <w:tab/>
      </w:r>
      <w:r w:rsidR="005D401E">
        <w:rPr>
          <w:rFonts w:hint="eastAsia"/>
          <w:spacing w:val="-1"/>
        </w:rPr>
        <w:t xml:space="preserve">     </w:t>
      </w:r>
      <w:r>
        <w:rPr>
          <w:rFonts w:hint="eastAsia"/>
          <w:spacing w:val="-1"/>
        </w:rPr>
        <w:t>下午：食品学院</w:t>
      </w:r>
    </w:p>
    <w:p w:rsidR="001F5E5A" w:rsidRDefault="001C302A">
      <w:pPr>
        <w:pStyle w:val="a3"/>
        <w:spacing w:before="160"/>
        <w:ind w:left="1150"/>
        <w:rPr>
          <w:spacing w:val="-1"/>
        </w:rPr>
      </w:pPr>
      <w:r>
        <w:rPr>
          <w:rFonts w:hint="eastAsia"/>
          <w:spacing w:val="-1"/>
        </w:rPr>
        <w:t>1</w:t>
      </w:r>
      <w:r>
        <w:rPr>
          <w:spacing w:val="-1"/>
        </w:rPr>
        <w:t>1</w:t>
      </w:r>
      <w:r>
        <w:rPr>
          <w:rFonts w:hint="eastAsia"/>
          <w:spacing w:val="-1"/>
        </w:rPr>
        <w:t>月1</w:t>
      </w:r>
      <w:r>
        <w:rPr>
          <w:spacing w:val="-1"/>
        </w:rPr>
        <w:t>4</w:t>
      </w:r>
      <w:r>
        <w:rPr>
          <w:rFonts w:hint="eastAsia"/>
          <w:spacing w:val="-1"/>
        </w:rPr>
        <w:t>日（星期日）上午：</w:t>
      </w:r>
      <w:r w:rsidR="005D401E" w:rsidRPr="005D401E">
        <w:rPr>
          <w:rFonts w:hint="eastAsia"/>
          <w:spacing w:val="-1"/>
        </w:rPr>
        <w:t>文法学院+</w:t>
      </w:r>
      <w:r>
        <w:rPr>
          <w:rFonts w:hint="eastAsia"/>
          <w:spacing w:val="-1"/>
        </w:rPr>
        <w:t>爱恩学院</w:t>
      </w:r>
      <w:r w:rsidR="005D401E">
        <w:rPr>
          <w:rFonts w:hint="eastAsia"/>
          <w:spacing w:val="-1"/>
        </w:rPr>
        <w:t xml:space="preserve">  </w:t>
      </w:r>
      <w:r>
        <w:rPr>
          <w:rFonts w:hint="eastAsia"/>
          <w:spacing w:val="-1"/>
        </w:rPr>
        <w:t>下午：</w:t>
      </w:r>
      <w:r w:rsidRPr="005D401E">
        <w:rPr>
          <w:rFonts w:hint="eastAsia"/>
          <w:spacing w:val="-1"/>
        </w:rPr>
        <w:t>爱恩学院</w:t>
      </w:r>
    </w:p>
    <w:p w:rsidR="00FC7D4D" w:rsidRPr="005D401E" w:rsidRDefault="00FC7D4D">
      <w:pPr>
        <w:pStyle w:val="a3"/>
        <w:spacing w:before="160"/>
        <w:ind w:left="1150"/>
        <w:rPr>
          <w:spacing w:val="-1"/>
        </w:rPr>
      </w:pPr>
    </w:p>
    <w:p w:rsidR="00DB1168" w:rsidRPr="00FC7D4D" w:rsidRDefault="00FC7D4D">
      <w:pPr>
        <w:pStyle w:val="a3"/>
        <w:spacing w:before="160"/>
        <w:ind w:left="1150"/>
        <w:rPr>
          <w:b/>
          <w:bCs/>
          <w:spacing w:val="-1"/>
        </w:rPr>
      </w:pPr>
      <w:r w:rsidRPr="00FC7D4D">
        <w:rPr>
          <w:rFonts w:hint="eastAsia"/>
          <w:b/>
          <w:bCs/>
          <w:spacing w:val="-1"/>
        </w:rPr>
        <w:t>补测安排：</w:t>
      </w:r>
      <w:r w:rsidR="00C157CF">
        <w:rPr>
          <w:rFonts w:hint="eastAsia"/>
          <w:b/>
          <w:bCs/>
          <w:spacing w:val="-1"/>
        </w:rPr>
        <w:t>全校本科生</w:t>
      </w:r>
    </w:p>
    <w:p w:rsidR="00D134C6" w:rsidRPr="00D134C6" w:rsidRDefault="00D134C6" w:rsidP="00D134C6">
      <w:pPr>
        <w:pStyle w:val="a3"/>
        <w:spacing w:before="160"/>
        <w:ind w:left="1150"/>
        <w:rPr>
          <w:spacing w:val="-1"/>
        </w:rPr>
      </w:pPr>
      <w:r w:rsidRPr="00D134C6">
        <w:rPr>
          <w:rFonts w:hint="eastAsia"/>
          <w:spacing w:val="-1"/>
        </w:rPr>
        <w:t>1</w:t>
      </w:r>
      <w:r w:rsidRPr="00D134C6">
        <w:rPr>
          <w:spacing w:val="-1"/>
        </w:rPr>
        <w:t>1</w:t>
      </w:r>
      <w:r w:rsidRPr="00D134C6">
        <w:rPr>
          <w:rFonts w:hint="eastAsia"/>
          <w:spacing w:val="-1"/>
        </w:rPr>
        <w:t>月</w:t>
      </w:r>
      <w:r w:rsidRPr="00D134C6">
        <w:rPr>
          <w:spacing w:val="-1"/>
        </w:rPr>
        <w:t>19</w:t>
      </w:r>
      <w:r w:rsidRPr="00D134C6">
        <w:rPr>
          <w:rFonts w:hint="eastAsia"/>
          <w:spacing w:val="-1"/>
        </w:rPr>
        <w:t>日（星期五）</w:t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rFonts w:hint="eastAsia"/>
          <w:spacing w:val="-1"/>
        </w:rPr>
        <w:t>下午：全校</w:t>
      </w:r>
    </w:p>
    <w:p w:rsidR="00D134C6" w:rsidRPr="00D134C6" w:rsidRDefault="00D134C6" w:rsidP="00D134C6">
      <w:pPr>
        <w:pStyle w:val="a3"/>
        <w:spacing w:before="160"/>
        <w:ind w:left="1150"/>
        <w:rPr>
          <w:spacing w:val="-1"/>
        </w:rPr>
      </w:pPr>
      <w:r w:rsidRPr="00D134C6">
        <w:rPr>
          <w:rFonts w:hint="eastAsia"/>
          <w:spacing w:val="-1"/>
        </w:rPr>
        <w:t>1</w:t>
      </w:r>
      <w:r w:rsidRPr="00D134C6">
        <w:rPr>
          <w:spacing w:val="-1"/>
        </w:rPr>
        <w:t>1</w:t>
      </w:r>
      <w:r w:rsidRPr="00D134C6">
        <w:rPr>
          <w:rFonts w:hint="eastAsia"/>
          <w:spacing w:val="-1"/>
        </w:rPr>
        <w:t>月</w:t>
      </w:r>
      <w:r w:rsidRPr="00D134C6">
        <w:rPr>
          <w:spacing w:val="-1"/>
        </w:rPr>
        <w:t>20</w:t>
      </w:r>
      <w:r w:rsidRPr="00D134C6">
        <w:rPr>
          <w:rFonts w:hint="eastAsia"/>
          <w:spacing w:val="-1"/>
        </w:rPr>
        <w:t>日（星期六）上午：全校</w:t>
      </w:r>
      <w:r w:rsidRPr="00D134C6">
        <w:rPr>
          <w:spacing w:val="-1"/>
        </w:rPr>
        <w:tab/>
      </w:r>
      <w:r w:rsidRPr="00D134C6">
        <w:rPr>
          <w:spacing w:val="-1"/>
        </w:rPr>
        <w:tab/>
        <w:t>下午：</w:t>
      </w:r>
      <w:r w:rsidRPr="00D134C6">
        <w:rPr>
          <w:rFonts w:hint="eastAsia"/>
          <w:spacing w:val="-1"/>
        </w:rPr>
        <w:t>全校</w:t>
      </w:r>
    </w:p>
    <w:p w:rsidR="00D134C6" w:rsidRPr="00D134C6" w:rsidRDefault="00D134C6" w:rsidP="00D134C6">
      <w:pPr>
        <w:pStyle w:val="a3"/>
        <w:spacing w:before="160"/>
        <w:ind w:left="1150"/>
        <w:rPr>
          <w:spacing w:val="-1"/>
        </w:rPr>
      </w:pPr>
      <w:r w:rsidRPr="00D134C6">
        <w:rPr>
          <w:rFonts w:hint="eastAsia"/>
          <w:spacing w:val="-1"/>
        </w:rPr>
        <w:t>1</w:t>
      </w:r>
      <w:r w:rsidRPr="00D134C6">
        <w:rPr>
          <w:spacing w:val="-1"/>
        </w:rPr>
        <w:t>1</w:t>
      </w:r>
      <w:r w:rsidRPr="00D134C6">
        <w:rPr>
          <w:rFonts w:hint="eastAsia"/>
          <w:spacing w:val="-1"/>
        </w:rPr>
        <w:t>月</w:t>
      </w:r>
      <w:r w:rsidRPr="00D134C6">
        <w:rPr>
          <w:spacing w:val="-1"/>
        </w:rPr>
        <w:t>21</w:t>
      </w:r>
      <w:r w:rsidRPr="00D134C6">
        <w:rPr>
          <w:rFonts w:hint="eastAsia"/>
          <w:spacing w:val="-1"/>
        </w:rPr>
        <w:t>日（星期五）</w:t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rFonts w:hint="eastAsia"/>
          <w:spacing w:val="-1"/>
        </w:rPr>
        <w:t>下午：全校</w:t>
      </w:r>
    </w:p>
    <w:p w:rsidR="00D134C6" w:rsidRPr="00D134C6" w:rsidRDefault="00D134C6" w:rsidP="00D134C6">
      <w:pPr>
        <w:pStyle w:val="a3"/>
        <w:spacing w:before="160"/>
        <w:ind w:left="1150"/>
        <w:rPr>
          <w:spacing w:val="-1"/>
        </w:rPr>
      </w:pPr>
      <w:r w:rsidRPr="00D134C6">
        <w:rPr>
          <w:rFonts w:hint="eastAsia"/>
          <w:spacing w:val="-1"/>
        </w:rPr>
        <w:t>1</w:t>
      </w:r>
      <w:r w:rsidRPr="00D134C6">
        <w:rPr>
          <w:spacing w:val="-1"/>
        </w:rPr>
        <w:t>1</w:t>
      </w:r>
      <w:r w:rsidRPr="00D134C6">
        <w:rPr>
          <w:rFonts w:hint="eastAsia"/>
          <w:spacing w:val="-1"/>
        </w:rPr>
        <w:t>月</w:t>
      </w:r>
      <w:r w:rsidRPr="00D134C6">
        <w:rPr>
          <w:spacing w:val="-1"/>
        </w:rPr>
        <w:t>26</w:t>
      </w:r>
      <w:r w:rsidRPr="00D134C6">
        <w:rPr>
          <w:rFonts w:hint="eastAsia"/>
          <w:spacing w:val="-1"/>
        </w:rPr>
        <w:t>日（星期六）上午：全校</w:t>
      </w:r>
      <w:r w:rsidRPr="00D134C6">
        <w:rPr>
          <w:spacing w:val="-1"/>
        </w:rPr>
        <w:tab/>
      </w:r>
      <w:r w:rsidRPr="00D134C6">
        <w:rPr>
          <w:spacing w:val="-1"/>
        </w:rPr>
        <w:tab/>
        <w:t>下午：</w:t>
      </w:r>
      <w:r w:rsidRPr="00D134C6">
        <w:rPr>
          <w:rFonts w:hint="eastAsia"/>
          <w:spacing w:val="-1"/>
        </w:rPr>
        <w:t>全校</w:t>
      </w:r>
    </w:p>
    <w:p w:rsidR="00D134C6" w:rsidRPr="00D134C6" w:rsidRDefault="00D134C6" w:rsidP="00D134C6">
      <w:pPr>
        <w:pStyle w:val="a3"/>
        <w:spacing w:before="160"/>
        <w:ind w:left="1150"/>
        <w:rPr>
          <w:spacing w:val="-1"/>
        </w:rPr>
      </w:pPr>
      <w:r w:rsidRPr="00D134C6">
        <w:rPr>
          <w:rFonts w:hint="eastAsia"/>
          <w:spacing w:val="-1"/>
        </w:rPr>
        <w:t>1</w:t>
      </w:r>
      <w:r w:rsidRPr="00D134C6">
        <w:rPr>
          <w:spacing w:val="-1"/>
        </w:rPr>
        <w:t>1</w:t>
      </w:r>
      <w:r w:rsidRPr="00D134C6">
        <w:rPr>
          <w:rFonts w:hint="eastAsia"/>
          <w:spacing w:val="-1"/>
        </w:rPr>
        <w:t>月</w:t>
      </w:r>
      <w:r w:rsidRPr="00D134C6">
        <w:rPr>
          <w:spacing w:val="-1"/>
        </w:rPr>
        <w:t>27</w:t>
      </w:r>
      <w:r w:rsidRPr="00D134C6">
        <w:rPr>
          <w:rFonts w:hint="eastAsia"/>
          <w:spacing w:val="-1"/>
        </w:rPr>
        <w:t>日（星期五）</w:t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spacing w:val="-1"/>
        </w:rPr>
        <w:tab/>
      </w:r>
      <w:r w:rsidRPr="00D134C6">
        <w:rPr>
          <w:rFonts w:hint="eastAsia"/>
          <w:spacing w:val="-1"/>
        </w:rPr>
        <w:t>下午：全校</w:t>
      </w:r>
    </w:p>
    <w:p w:rsidR="00D134C6" w:rsidRPr="00D134C6" w:rsidRDefault="00D134C6" w:rsidP="00D134C6">
      <w:pPr>
        <w:pStyle w:val="a3"/>
        <w:spacing w:before="160"/>
        <w:ind w:left="1150"/>
        <w:rPr>
          <w:spacing w:val="-1"/>
        </w:rPr>
      </w:pPr>
      <w:r w:rsidRPr="00D134C6">
        <w:rPr>
          <w:rFonts w:hint="eastAsia"/>
          <w:spacing w:val="-1"/>
        </w:rPr>
        <w:t>1</w:t>
      </w:r>
      <w:r w:rsidRPr="00D134C6">
        <w:rPr>
          <w:spacing w:val="-1"/>
        </w:rPr>
        <w:t>1</w:t>
      </w:r>
      <w:r w:rsidRPr="00D134C6">
        <w:rPr>
          <w:rFonts w:hint="eastAsia"/>
          <w:spacing w:val="-1"/>
        </w:rPr>
        <w:t>月</w:t>
      </w:r>
      <w:r w:rsidRPr="00D134C6">
        <w:rPr>
          <w:spacing w:val="-1"/>
        </w:rPr>
        <w:t>28</w:t>
      </w:r>
      <w:r w:rsidRPr="00D134C6">
        <w:rPr>
          <w:rFonts w:hint="eastAsia"/>
          <w:spacing w:val="-1"/>
        </w:rPr>
        <w:t>日（星期六）上午：全校</w:t>
      </w:r>
      <w:r w:rsidRPr="00D134C6">
        <w:rPr>
          <w:spacing w:val="-1"/>
        </w:rPr>
        <w:tab/>
      </w:r>
      <w:r w:rsidRPr="00D134C6">
        <w:rPr>
          <w:spacing w:val="-1"/>
        </w:rPr>
        <w:tab/>
        <w:t>下午：</w:t>
      </w:r>
      <w:r w:rsidRPr="00D134C6">
        <w:rPr>
          <w:rFonts w:hint="eastAsia"/>
          <w:spacing w:val="-1"/>
        </w:rPr>
        <w:t>全校</w:t>
      </w:r>
    </w:p>
    <w:p w:rsidR="00D134C6" w:rsidRDefault="00D134C6">
      <w:pPr>
        <w:pStyle w:val="a3"/>
        <w:spacing w:before="160"/>
        <w:ind w:left="1150"/>
        <w:rPr>
          <w:color w:val="FF0000"/>
        </w:rPr>
      </w:pPr>
    </w:p>
    <w:p w:rsidR="00D134C6" w:rsidRDefault="00D134C6">
      <w:pPr>
        <w:pStyle w:val="a3"/>
        <w:spacing w:before="160"/>
        <w:ind w:left="1150"/>
        <w:rPr>
          <w:color w:val="FF0000"/>
        </w:rPr>
      </w:pPr>
    </w:p>
    <w:p w:rsidR="00D134C6" w:rsidRDefault="00D134C6">
      <w:pPr>
        <w:pStyle w:val="a3"/>
        <w:spacing w:before="160"/>
        <w:ind w:left="1150"/>
        <w:rPr>
          <w:color w:val="FF0000"/>
        </w:rPr>
      </w:pPr>
    </w:p>
    <w:p w:rsidR="00D134C6" w:rsidRPr="00D134C6" w:rsidRDefault="00D134C6">
      <w:pPr>
        <w:pStyle w:val="a3"/>
        <w:spacing w:before="160"/>
        <w:ind w:left="1150"/>
        <w:rPr>
          <w:color w:val="FF0000"/>
        </w:rPr>
      </w:pPr>
    </w:p>
    <w:p w:rsidR="001F5E5A" w:rsidRDefault="00D134C6">
      <w:pPr>
        <w:pStyle w:val="a5"/>
        <w:numPr>
          <w:ilvl w:val="0"/>
          <w:numId w:val="5"/>
        </w:numPr>
        <w:tabs>
          <w:tab w:val="left" w:pos="946"/>
        </w:tabs>
        <w:spacing w:before="161"/>
        <w:ind w:hanging="182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学院</w:t>
      </w:r>
      <w:r w:rsidR="00B40751">
        <w:rPr>
          <w:b/>
          <w:sz w:val="24"/>
        </w:rPr>
        <w:t>体测时间安排表</w:t>
      </w:r>
    </w:p>
    <w:p w:rsidR="001F5E5A" w:rsidRDefault="00D134C6">
      <w:pPr>
        <w:pStyle w:val="a3"/>
        <w:spacing w:before="4"/>
        <w:rPr>
          <w:b/>
          <w:sz w:val="6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75565</wp:posOffset>
            </wp:positionV>
            <wp:extent cx="771071" cy="571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07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8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1165"/>
        <w:gridCol w:w="1134"/>
        <w:gridCol w:w="1134"/>
        <w:gridCol w:w="1243"/>
        <w:gridCol w:w="1276"/>
        <w:gridCol w:w="1167"/>
      </w:tblGrid>
      <w:tr w:rsidR="005056DB" w:rsidTr="001C302A">
        <w:trPr>
          <w:trHeight w:val="911"/>
          <w:jc w:val="center"/>
        </w:trPr>
        <w:tc>
          <w:tcPr>
            <w:tcW w:w="1140" w:type="dxa"/>
          </w:tcPr>
          <w:p w:rsidR="005056DB" w:rsidRDefault="005056DB">
            <w:pPr>
              <w:pStyle w:val="TableParagraph"/>
              <w:spacing w:before="79"/>
              <w:ind w:left="587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 w:rsidR="005056DB" w:rsidRDefault="005056DB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65" w:type="dxa"/>
          </w:tcPr>
          <w:p w:rsidR="005056DB" w:rsidRDefault="000D705E" w:rsidP="000D705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11月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1134" w:type="dxa"/>
          </w:tcPr>
          <w:p w:rsidR="005056DB" w:rsidRDefault="000D705E" w:rsidP="000D705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11月6日</w:t>
            </w:r>
          </w:p>
        </w:tc>
        <w:tc>
          <w:tcPr>
            <w:tcW w:w="1134" w:type="dxa"/>
          </w:tcPr>
          <w:p w:rsidR="005056DB" w:rsidRDefault="000D705E" w:rsidP="000D705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11月7日</w:t>
            </w:r>
          </w:p>
        </w:tc>
        <w:tc>
          <w:tcPr>
            <w:tcW w:w="1243" w:type="dxa"/>
          </w:tcPr>
          <w:p w:rsidR="005056DB" w:rsidRDefault="000D705E" w:rsidP="000D705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11月12日</w:t>
            </w:r>
          </w:p>
        </w:tc>
        <w:tc>
          <w:tcPr>
            <w:tcW w:w="1276" w:type="dxa"/>
          </w:tcPr>
          <w:p w:rsidR="005056DB" w:rsidRDefault="000D705E" w:rsidP="000D705E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11月13日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DB" w:rsidRDefault="000D705E">
            <w:r>
              <w:rPr>
                <w:b/>
                <w:sz w:val="24"/>
              </w:rPr>
              <w:t>11月14日</w:t>
            </w:r>
          </w:p>
        </w:tc>
      </w:tr>
      <w:tr w:rsidR="005056DB" w:rsidTr="001C302A">
        <w:trPr>
          <w:trHeight w:val="840"/>
          <w:jc w:val="center"/>
        </w:trPr>
        <w:tc>
          <w:tcPr>
            <w:tcW w:w="1140" w:type="dxa"/>
          </w:tcPr>
          <w:p w:rsidR="005056DB" w:rsidRDefault="005056DB">
            <w:pPr>
              <w:pStyle w:val="TableParagraph"/>
              <w:spacing w:before="205" w:line="364" w:lineRule="auto"/>
              <w:ind w:left="398" w:right="386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上午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056DB" w:rsidRDefault="005056DB" w:rsidP="000D705E">
            <w:pPr>
              <w:pStyle w:val="TableParagraph"/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DB" w:rsidRDefault="000D705E" w:rsidP="000D705E">
            <w:pPr>
              <w:pStyle w:val="TableParagraph"/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  <w:r w:rsidRPr="000D705E">
              <w:rPr>
                <w:rFonts w:hint="eastAsia"/>
                <w:sz w:val="24"/>
              </w:rPr>
              <w:t>海洋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DB" w:rsidRDefault="0001082C" w:rsidP="000D705E">
            <w:pPr>
              <w:pStyle w:val="TableParagraph"/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生环+</w:t>
            </w:r>
            <w:r w:rsidR="001C302A">
              <w:rPr>
                <w:rFonts w:hint="eastAsia"/>
                <w:sz w:val="24"/>
              </w:rPr>
              <w:t>经管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DB" w:rsidRDefault="005056DB" w:rsidP="000D705E">
            <w:pPr>
              <w:pStyle w:val="TableParagraph"/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56DB" w:rsidRDefault="000D705E" w:rsidP="000D705E">
            <w:pPr>
              <w:pStyle w:val="TableParagraph"/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DB" w:rsidRPr="000D705E" w:rsidRDefault="0001082C" w:rsidP="000D705E">
            <w:pPr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文法+</w:t>
            </w:r>
            <w:r w:rsidR="001C302A">
              <w:rPr>
                <w:rFonts w:hint="eastAsia"/>
                <w:sz w:val="24"/>
              </w:rPr>
              <w:t>爱恩</w:t>
            </w:r>
          </w:p>
        </w:tc>
      </w:tr>
      <w:tr w:rsidR="005056DB" w:rsidTr="001C302A">
        <w:trPr>
          <w:trHeight w:val="922"/>
          <w:jc w:val="center"/>
        </w:trPr>
        <w:tc>
          <w:tcPr>
            <w:tcW w:w="1140" w:type="dxa"/>
          </w:tcPr>
          <w:p w:rsidR="005056DB" w:rsidRPr="005056DB" w:rsidRDefault="005056DB" w:rsidP="005056DB">
            <w:pPr>
              <w:pStyle w:val="TableParagraph"/>
              <w:spacing w:before="205" w:line="364" w:lineRule="auto"/>
              <w:ind w:left="398" w:right="386"/>
              <w:rPr>
                <w:spacing w:val="-2"/>
                <w:sz w:val="24"/>
              </w:rPr>
            </w:pPr>
            <w:r w:rsidRPr="005056DB">
              <w:rPr>
                <w:rFonts w:hint="eastAsia"/>
                <w:spacing w:val="-2"/>
                <w:sz w:val="24"/>
              </w:rPr>
              <w:t>下午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5056DB" w:rsidRDefault="000D705E" w:rsidP="000D705E">
            <w:pPr>
              <w:pStyle w:val="TableParagraph"/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DB" w:rsidRDefault="001C302A" w:rsidP="000D705E">
            <w:pPr>
              <w:pStyle w:val="TableParagraph"/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DB" w:rsidRDefault="001C302A" w:rsidP="000D705E">
            <w:pPr>
              <w:pStyle w:val="TableParagraph"/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经管</w:t>
            </w: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6DB" w:rsidRDefault="000D705E" w:rsidP="000D705E">
            <w:pPr>
              <w:pStyle w:val="TableParagraph"/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56DB" w:rsidRDefault="001C302A" w:rsidP="000D705E">
            <w:pPr>
              <w:pStyle w:val="TableParagraph"/>
              <w:tabs>
                <w:tab w:val="left" w:pos="992"/>
              </w:tabs>
              <w:spacing w:before="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DB" w:rsidRPr="000D705E" w:rsidRDefault="001C302A" w:rsidP="000D70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爱恩</w:t>
            </w:r>
          </w:p>
        </w:tc>
      </w:tr>
    </w:tbl>
    <w:p w:rsidR="001F5E5A" w:rsidRPr="00DB1168" w:rsidRDefault="00B40751">
      <w:pPr>
        <w:pStyle w:val="a5"/>
        <w:numPr>
          <w:ilvl w:val="0"/>
          <w:numId w:val="5"/>
        </w:numPr>
        <w:tabs>
          <w:tab w:val="left" w:pos="1000"/>
        </w:tabs>
        <w:spacing w:before="81" w:line="364" w:lineRule="auto"/>
        <w:ind w:left="200" w:right="1157" w:firstLine="599"/>
        <w:jc w:val="both"/>
        <w:rPr>
          <w:b/>
          <w:sz w:val="24"/>
        </w:rPr>
      </w:pPr>
      <w:r>
        <w:rPr>
          <w:spacing w:val="17"/>
          <w:sz w:val="24"/>
        </w:rPr>
        <w:t>各位学生测试的具体时间将在测试前公布，请在浏览器搜索栏输入</w:t>
      </w:r>
      <w:r>
        <w:rPr>
          <w:rFonts w:ascii="Times New Roman" w:eastAsia="Times New Roman"/>
          <w:sz w:val="24"/>
        </w:rPr>
        <w:t>202.121.66.196</w:t>
      </w:r>
      <w:r>
        <w:rPr>
          <w:sz w:val="24"/>
        </w:rPr>
        <w:t>进入体测查询系统查询或搜索体育部网站查询。</w:t>
      </w:r>
      <w:r>
        <w:rPr>
          <w:b/>
          <w:sz w:val="24"/>
        </w:rPr>
        <w:t>请各位体测学生按体</w:t>
      </w:r>
      <w:r w:rsidRPr="00DB1168">
        <w:rPr>
          <w:b/>
          <w:sz w:val="24"/>
        </w:rPr>
        <w:t>育部公布的体测时间准时入场，否则不被允许参加体测。</w:t>
      </w:r>
    </w:p>
    <w:p w:rsidR="001F5E5A" w:rsidRPr="00DB1168" w:rsidRDefault="00B40751" w:rsidP="0089135D">
      <w:pPr>
        <w:pStyle w:val="a5"/>
        <w:numPr>
          <w:ilvl w:val="0"/>
          <w:numId w:val="5"/>
        </w:numPr>
        <w:tabs>
          <w:tab w:val="left" w:pos="947"/>
        </w:tabs>
        <w:ind w:left="946" w:hanging="183"/>
        <w:jc w:val="left"/>
        <w:rPr>
          <w:b/>
          <w:sz w:val="24"/>
        </w:rPr>
      </w:pPr>
      <w:r w:rsidRPr="00DB1168">
        <w:rPr>
          <w:b/>
          <w:sz w:val="24"/>
        </w:rPr>
        <w:t>总成绩不合格</w:t>
      </w:r>
      <w:r w:rsidRPr="00DB1168">
        <w:rPr>
          <w:sz w:val="24"/>
        </w:rPr>
        <w:t>或</w:t>
      </w:r>
      <w:r w:rsidRPr="00DB1168">
        <w:rPr>
          <w:b/>
          <w:sz w:val="24"/>
        </w:rPr>
        <w:t>错过学生本人体测时间的同学请在</w:t>
      </w:r>
      <w:r w:rsidR="0089135D" w:rsidRPr="00DB1168">
        <w:rPr>
          <w:rFonts w:hint="eastAsia"/>
          <w:spacing w:val="-1"/>
        </w:rPr>
        <w:t>1</w:t>
      </w:r>
      <w:r w:rsidR="0089135D" w:rsidRPr="00DB1168">
        <w:rPr>
          <w:spacing w:val="-1"/>
        </w:rPr>
        <w:t>1</w:t>
      </w:r>
      <w:r w:rsidR="0089135D" w:rsidRPr="00DB1168">
        <w:rPr>
          <w:rFonts w:hint="eastAsia"/>
          <w:spacing w:val="-1"/>
        </w:rPr>
        <w:t>月1</w:t>
      </w:r>
      <w:r w:rsidR="0089135D" w:rsidRPr="00DB1168">
        <w:rPr>
          <w:spacing w:val="-1"/>
        </w:rPr>
        <w:t>9</w:t>
      </w:r>
      <w:r w:rsidR="00343588" w:rsidRPr="00DB1168">
        <w:rPr>
          <w:rFonts w:hint="eastAsia"/>
          <w:spacing w:val="-1"/>
        </w:rPr>
        <w:t>（下午）</w:t>
      </w:r>
      <w:r w:rsidR="0089135D" w:rsidRPr="00DB1168">
        <w:rPr>
          <w:rFonts w:hint="eastAsia"/>
          <w:spacing w:val="-1"/>
        </w:rPr>
        <w:t>、2</w:t>
      </w:r>
      <w:r w:rsidR="0089135D" w:rsidRPr="00DB1168">
        <w:rPr>
          <w:spacing w:val="-1"/>
        </w:rPr>
        <w:t>0</w:t>
      </w:r>
      <w:r w:rsidR="0089135D" w:rsidRPr="00DB1168">
        <w:rPr>
          <w:rFonts w:hint="eastAsia"/>
          <w:spacing w:val="-1"/>
        </w:rPr>
        <w:t>、2</w:t>
      </w:r>
      <w:r w:rsidR="0089135D" w:rsidRPr="00DB1168">
        <w:rPr>
          <w:spacing w:val="-1"/>
        </w:rPr>
        <w:t>1</w:t>
      </w:r>
      <w:r w:rsidR="0089135D" w:rsidRPr="00DB1168">
        <w:rPr>
          <w:rFonts w:hint="eastAsia"/>
          <w:spacing w:val="-1"/>
        </w:rPr>
        <w:t>日与1</w:t>
      </w:r>
      <w:r w:rsidR="0089135D" w:rsidRPr="00DB1168">
        <w:rPr>
          <w:spacing w:val="-1"/>
        </w:rPr>
        <w:t>1</w:t>
      </w:r>
      <w:r w:rsidR="0089135D" w:rsidRPr="00DB1168">
        <w:rPr>
          <w:rFonts w:hint="eastAsia"/>
          <w:spacing w:val="-1"/>
        </w:rPr>
        <w:t>月</w:t>
      </w:r>
      <w:r w:rsidR="0089135D" w:rsidRPr="00DB1168">
        <w:rPr>
          <w:spacing w:val="-1"/>
        </w:rPr>
        <w:t>26</w:t>
      </w:r>
      <w:r w:rsidR="00343588" w:rsidRPr="00DB1168">
        <w:rPr>
          <w:rFonts w:hint="eastAsia"/>
          <w:spacing w:val="-1"/>
        </w:rPr>
        <w:t>（下午）</w:t>
      </w:r>
      <w:r w:rsidR="0089135D" w:rsidRPr="00DB1168">
        <w:rPr>
          <w:rFonts w:hint="eastAsia"/>
          <w:spacing w:val="-1"/>
        </w:rPr>
        <w:t>、2</w:t>
      </w:r>
      <w:r w:rsidR="0089135D" w:rsidRPr="00DB1168">
        <w:rPr>
          <w:spacing w:val="-1"/>
        </w:rPr>
        <w:t>7</w:t>
      </w:r>
      <w:r w:rsidR="0089135D" w:rsidRPr="00DB1168">
        <w:rPr>
          <w:rFonts w:hint="eastAsia"/>
          <w:spacing w:val="-1"/>
        </w:rPr>
        <w:t>、2</w:t>
      </w:r>
      <w:r w:rsidR="0089135D" w:rsidRPr="00DB1168">
        <w:rPr>
          <w:spacing w:val="-1"/>
        </w:rPr>
        <w:t>8</w:t>
      </w:r>
      <w:r w:rsidR="0089135D" w:rsidRPr="00DB1168">
        <w:rPr>
          <w:rFonts w:hint="eastAsia"/>
          <w:spacing w:val="-1"/>
        </w:rPr>
        <w:t>日</w:t>
      </w:r>
      <w:r w:rsidRPr="00DB1168">
        <w:rPr>
          <w:b/>
          <w:sz w:val="24"/>
        </w:rPr>
        <w:t>补测周时间进行测试。</w:t>
      </w:r>
    </w:p>
    <w:p w:rsidR="001F5E5A" w:rsidRDefault="00B40751">
      <w:pPr>
        <w:pStyle w:val="a5"/>
        <w:numPr>
          <w:ilvl w:val="0"/>
          <w:numId w:val="5"/>
        </w:numPr>
        <w:tabs>
          <w:tab w:val="left" w:pos="866"/>
        </w:tabs>
        <w:spacing w:before="60" w:line="364" w:lineRule="auto"/>
        <w:ind w:left="200" w:right="1148" w:firstLine="479"/>
        <w:jc w:val="left"/>
        <w:rPr>
          <w:b/>
          <w:sz w:val="24"/>
        </w:rPr>
      </w:pPr>
      <w:r>
        <w:rPr>
          <w:w w:val="95"/>
          <w:sz w:val="24"/>
        </w:rPr>
        <w:t>由于</w:t>
      </w:r>
      <w:r>
        <w:rPr>
          <w:b/>
          <w:w w:val="95"/>
          <w:sz w:val="24"/>
        </w:rPr>
        <w:t>测试不规范等</w:t>
      </w:r>
      <w:r>
        <w:rPr>
          <w:w w:val="95"/>
          <w:sz w:val="24"/>
        </w:rPr>
        <w:t>原因</w:t>
      </w:r>
      <w:r>
        <w:rPr>
          <w:b/>
          <w:w w:val="95"/>
          <w:sz w:val="24"/>
        </w:rPr>
        <w:t>导致成绩出错</w:t>
      </w:r>
      <w:r>
        <w:rPr>
          <w:w w:val="95"/>
          <w:sz w:val="24"/>
        </w:rPr>
        <w:t>的同学请</w:t>
      </w:r>
      <w:r>
        <w:rPr>
          <w:b/>
          <w:w w:val="95"/>
          <w:sz w:val="24"/>
        </w:rPr>
        <w:t>在下一周进行</w:t>
      </w:r>
      <w:r>
        <w:rPr>
          <w:b/>
          <w:sz w:val="24"/>
        </w:rPr>
        <w:t>补测，否则该项测试成绩不会改变。</w:t>
      </w:r>
    </w:p>
    <w:p w:rsidR="001F5E5A" w:rsidRDefault="001F5E5A">
      <w:pPr>
        <w:pStyle w:val="a3"/>
        <w:spacing w:before="1"/>
        <w:rPr>
          <w:b/>
          <w:sz w:val="23"/>
        </w:rPr>
      </w:pPr>
    </w:p>
    <w:p w:rsidR="001F5E5A" w:rsidRDefault="00B40751">
      <w:pPr>
        <w:pStyle w:val="11"/>
      </w:pPr>
      <w:r>
        <w:rPr>
          <w:w w:val="95"/>
        </w:rPr>
        <w:t>二、测试流程</w:t>
      </w:r>
    </w:p>
    <w:p w:rsidR="001F5E5A" w:rsidRDefault="00B40751">
      <w:pPr>
        <w:pStyle w:val="a3"/>
        <w:spacing w:before="5"/>
        <w:rPr>
          <w:b/>
          <w:sz w:val="26"/>
        </w:rPr>
      </w:pPr>
      <w:r>
        <w:rPr>
          <w:noProof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1183690</wp:posOffset>
            </wp:positionH>
            <wp:positionV relativeFrom="paragraph">
              <wp:posOffset>230481</wp:posOffset>
            </wp:positionV>
            <wp:extent cx="1135964" cy="68148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964" cy="68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6" type="#_x0000_t202" style="position:absolute;margin-left:93.2pt;margin-top:18.15pt;width:89.45pt;height:53.7pt;z-index:-15727616;mso-wrap-distance-left:0;mso-wrap-distance-right:0;mso-position-horizontal-relative:page;mso-position-vertical-relative:text" filled="f" stroked="f">
            <v:textbox inset="0,0,0,0">
              <w:txbxContent>
                <w:p w:rsidR="001F5E5A" w:rsidRDefault="001F5E5A">
                  <w:pPr>
                    <w:pStyle w:val="a3"/>
                    <w:spacing w:before="5"/>
                    <w:rPr>
                      <w:b/>
                      <w:sz w:val="19"/>
                    </w:rPr>
                  </w:pPr>
                </w:p>
                <w:p w:rsidR="001F5E5A" w:rsidRDefault="00B40751">
                  <w:pPr>
                    <w:pStyle w:val="a3"/>
                    <w:spacing w:line="218" w:lineRule="auto"/>
                    <w:ind w:left="293" w:right="173" w:hanging="120"/>
                  </w:pPr>
                  <w:r>
                    <w:rPr>
                      <w:color w:val="FFFFFF"/>
                      <w:spacing w:val="-1"/>
                    </w:rPr>
                    <w:t>准备学生证、</w:t>
                  </w:r>
                  <w:r>
                    <w:rPr>
                      <w:color w:val="FFFFFF"/>
                    </w:rPr>
                    <w:t>一卡通和笔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2419604</wp:posOffset>
            </wp:positionH>
            <wp:positionV relativeFrom="paragraph">
              <wp:posOffset>430379</wp:posOffset>
            </wp:positionV>
            <wp:extent cx="240194" cy="28098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94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7312" behindDoc="1" locked="0" layoutInCell="1" allowOverlap="1">
            <wp:simplePos x="0" y="0"/>
            <wp:positionH relativeFrom="page">
              <wp:posOffset>2773933</wp:posOffset>
            </wp:positionH>
            <wp:positionV relativeFrom="paragraph">
              <wp:posOffset>230481</wp:posOffset>
            </wp:positionV>
            <wp:extent cx="1135888" cy="68148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888" cy="68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 id="docshape3" o:spid="_x0000_s1035" type="#_x0000_t202" style="position:absolute;margin-left:218.4pt;margin-top:18.15pt;width:89.45pt;height:53.7pt;z-index:-15726080;mso-wrap-distance-left:0;mso-wrap-distance-right:0;mso-position-horizontal-relative:page;mso-position-vertical-relative:text" filled="f" stroked="f">
            <v:textbox inset="0,0,0,0">
              <w:txbxContent>
                <w:p w:rsidR="001F5E5A" w:rsidRDefault="001F5E5A">
                  <w:pPr>
                    <w:pStyle w:val="a3"/>
                    <w:spacing w:before="5"/>
                    <w:rPr>
                      <w:b/>
                      <w:sz w:val="19"/>
                    </w:rPr>
                  </w:pPr>
                </w:p>
                <w:p w:rsidR="001F5E5A" w:rsidRDefault="00B40751">
                  <w:pPr>
                    <w:pStyle w:val="a3"/>
                    <w:spacing w:line="218" w:lineRule="auto"/>
                    <w:ind w:left="173" w:right="108" w:hanging="63"/>
                  </w:pPr>
                  <w:r>
                    <w:rPr>
                      <w:color w:val="FFFFFF"/>
                      <w:spacing w:val="-1"/>
                    </w:rPr>
                    <w:t>在</w:t>
                  </w:r>
                  <w:r>
                    <w:rPr>
                      <w:rFonts w:ascii="Calibri" w:eastAsia="Calibri"/>
                      <w:color w:val="FFFFFF"/>
                    </w:rPr>
                    <w:t>10</w:t>
                  </w:r>
                  <w:r w:rsidR="0089135D">
                    <w:rPr>
                      <w:rFonts w:ascii="Calibri" w:eastAsia="Calibri"/>
                      <w:color w:val="FFFFFF"/>
                    </w:rPr>
                    <w:t>2</w:t>
                  </w:r>
                  <w:r>
                    <w:rPr>
                      <w:color w:val="FFFFFF"/>
                    </w:rPr>
                    <w:t>入口领取测试卡并填写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4009771</wp:posOffset>
            </wp:positionH>
            <wp:positionV relativeFrom="paragraph">
              <wp:posOffset>430379</wp:posOffset>
            </wp:positionV>
            <wp:extent cx="240194" cy="280987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94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4364228</wp:posOffset>
            </wp:positionH>
            <wp:positionV relativeFrom="paragraph">
              <wp:posOffset>230481</wp:posOffset>
            </wp:positionV>
            <wp:extent cx="1135888" cy="681481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888" cy="68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 id="docshape4" o:spid="_x0000_s1034" type="#_x0000_t202" style="position:absolute;margin-left:343.65pt;margin-top:18.15pt;width:89.45pt;height:53.7pt;z-index:-15724544;mso-wrap-distance-left:0;mso-wrap-distance-right:0;mso-position-horizontal-relative:page;mso-position-vertical-relative:text" filled="f" stroked="f">
            <v:textbox inset="0,0,0,0">
              <w:txbxContent>
                <w:p w:rsidR="001F5E5A" w:rsidRDefault="00B40751">
                  <w:pPr>
                    <w:pStyle w:val="a3"/>
                    <w:spacing w:before="172" w:line="304" w:lineRule="auto"/>
                    <w:ind w:left="654" w:right="412" w:hanging="241"/>
                  </w:pPr>
                  <w:r>
                    <w:rPr>
                      <w:color w:val="FFFFFF"/>
                      <w:spacing w:val="-1"/>
                    </w:rPr>
                    <w:t>身高体重</w:t>
                  </w:r>
                  <w:r>
                    <w:rPr>
                      <w:color w:val="FFFFFF"/>
                    </w:rPr>
                    <w:t>测试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5600065</wp:posOffset>
            </wp:positionH>
            <wp:positionV relativeFrom="paragraph">
              <wp:posOffset>430379</wp:posOffset>
            </wp:positionV>
            <wp:extent cx="240194" cy="280987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94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0384" behindDoc="1" locked="0" layoutInCell="1" allowOverlap="1">
            <wp:simplePos x="0" y="0"/>
            <wp:positionH relativeFrom="page">
              <wp:posOffset>5954395</wp:posOffset>
            </wp:positionH>
            <wp:positionV relativeFrom="paragraph">
              <wp:posOffset>230481</wp:posOffset>
            </wp:positionV>
            <wp:extent cx="1136014" cy="681481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14" cy="68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 id="docshape5" o:spid="_x0000_s1033" type="#_x0000_t202" style="position:absolute;margin-left:468.85pt;margin-top:18.15pt;width:89.45pt;height:53.7pt;z-index:-15723008;mso-wrap-distance-left:0;mso-wrap-distance-right:0;mso-position-horizontal-relative:page;mso-position-vertical-relative:text" filled="f" stroked="f">
            <v:textbox inset="0,0,0,0">
              <w:txbxContent>
                <w:p w:rsidR="001F5E5A" w:rsidRDefault="00B40751">
                  <w:pPr>
                    <w:pStyle w:val="a3"/>
                    <w:spacing w:before="172" w:line="304" w:lineRule="auto"/>
                    <w:ind w:left="655" w:right="293" w:hanging="360"/>
                  </w:pPr>
                  <w:r>
                    <w:rPr>
                      <w:color w:val="FFFFFF"/>
                      <w:spacing w:val="-2"/>
                    </w:rPr>
                    <w:t>坐位体前屈</w:t>
                  </w:r>
                  <w:r>
                    <w:rPr>
                      <w:color w:val="FFFFFF"/>
                    </w:rPr>
                    <w:t>测试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6381496</wp:posOffset>
            </wp:positionH>
            <wp:positionV relativeFrom="paragraph">
              <wp:posOffset>1011912</wp:posOffset>
            </wp:positionV>
            <wp:extent cx="284265" cy="242887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6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1920" behindDoc="1" locked="0" layoutInCell="1" allowOverlap="1">
            <wp:simplePos x="0" y="0"/>
            <wp:positionH relativeFrom="page">
              <wp:posOffset>1183690</wp:posOffset>
            </wp:positionH>
            <wp:positionV relativeFrom="paragraph">
              <wp:posOffset>1366369</wp:posOffset>
            </wp:positionV>
            <wp:extent cx="1135964" cy="681482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964" cy="68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 id="docshape6" o:spid="_x0000_s1032" type="#_x0000_t202" style="position:absolute;margin-left:93.2pt;margin-top:107.6pt;width:89.45pt;height:53.7pt;z-index:-15721472;mso-wrap-distance-left:0;mso-wrap-distance-right:0;mso-position-horizontal-relative:page;mso-position-vertical-relative:text" filled="f" stroked="f">
            <v:textbox inset="0,0,0,0">
              <w:txbxContent>
                <w:p w:rsidR="001F5E5A" w:rsidRDefault="001F5E5A">
                  <w:pPr>
                    <w:pStyle w:val="a3"/>
                    <w:spacing w:before="5"/>
                    <w:rPr>
                      <w:b/>
                      <w:sz w:val="19"/>
                    </w:rPr>
                  </w:pPr>
                </w:p>
                <w:p w:rsidR="001F5E5A" w:rsidRDefault="00B40751">
                  <w:pPr>
                    <w:pStyle w:val="a3"/>
                    <w:spacing w:line="218" w:lineRule="auto"/>
                    <w:ind w:left="604" w:right="51" w:hanging="550"/>
                  </w:pPr>
                  <w:r>
                    <w:rPr>
                      <w:color w:val="FFFFFF"/>
                      <w:spacing w:val="-1"/>
                    </w:rPr>
                    <w:t>引体向上</w:t>
                  </w:r>
                  <w:r>
                    <w:rPr>
                      <w:color w:val="FFFFFF"/>
                    </w:rPr>
                    <w:t>（男）测试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2433192</wp:posOffset>
            </wp:positionH>
            <wp:positionV relativeFrom="paragraph">
              <wp:posOffset>1566267</wp:posOffset>
            </wp:positionV>
            <wp:extent cx="240194" cy="280987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94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3456" behindDoc="1" locked="0" layoutInCell="1" allowOverlap="1">
            <wp:simplePos x="0" y="0"/>
            <wp:positionH relativeFrom="page">
              <wp:posOffset>2773933</wp:posOffset>
            </wp:positionH>
            <wp:positionV relativeFrom="paragraph">
              <wp:posOffset>1366369</wp:posOffset>
            </wp:positionV>
            <wp:extent cx="1135888" cy="681482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888" cy="68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 id="docshape7" o:spid="_x0000_s1031" type="#_x0000_t202" style="position:absolute;margin-left:218.4pt;margin-top:107.6pt;width:89.45pt;height:53.7pt;z-index:-15719936;mso-wrap-distance-left:0;mso-wrap-distance-right:0;mso-position-horizontal-relative:page;mso-position-vertical-relative:text" filled="f" stroked="f">
            <v:textbox inset="0,0,0,0">
              <w:txbxContent>
                <w:p w:rsidR="0089135D" w:rsidRDefault="0089135D">
                  <w:pPr>
                    <w:pStyle w:val="a3"/>
                    <w:spacing w:line="218" w:lineRule="auto"/>
                    <w:ind w:left="604" w:right="51" w:hanging="550"/>
                    <w:rPr>
                      <w:color w:val="FFFFFF"/>
                      <w:spacing w:val="-2"/>
                    </w:rPr>
                  </w:pPr>
                </w:p>
                <w:p w:rsidR="001F5E5A" w:rsidRDefault="0089135D">
                  <w:pPr>
                    <w:pStyle w:val="a3"/>
                    <w:spacing w:line="218" w:lineRule="auto"/>
                    <w:ind w:left="604" w:right="51" w:hanging="550"/>
                  </w:pPr>
                  <w:r>
                    <w:rPr>
                      <w:color w:val="FFFFFF"/>
                      <w:spacing w:val="-2"/>
                    </w:rPr>
                    <w:t>肺活量</w:t>
                  </w:r>
                  <w:r>
                    <w:rPr>
                      <w:color w:val="FFFFFF"/>
                    </w:rPr>
                    <w:t>测试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4023486</wp:posOffset>
            </wp:positionH>
            <wp:positionV relativeFrom="paragraph">
              <wp:posOffset>1566267</wp:posOffset>
            </wp:positionV>
            <wp:extent cx="240194" cy="280987"/>
            <wp:effectExtent l="0" t="0" r="0" b="0"/>
            <wp:wrapTopAndBottom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94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4992" behindDoc="1" locked="0" layoutInCell="1" allowOverlap="1">
            <wp:simplePos x="0" y="0"/>
            <wp:positionH relativeFrom="page">
              <wp:posOffset>4364228</wp:posOffset>
            </wp:positionH>
            <wp:positionV relativeFrom="paragraph">
              <wp:posOffset>1366369</wp:posOffset>
            </wp:positionV>
            <wp:extent cx="1135888" cy="681482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888" cy="68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 id="docshape8" o:spid="_x0000_s1030" type="#_x0000_t202" style="position:absolute;margin-left:343.65pt;margin-top:107.6pt;width:89.45pt;height:53.7pt;z-index:-15718400;mso-wrap-distance-left:0;mso-wrap-distance-right:0;mso-position-horizontal-relative:page;mso-position-vertical-relative:text" filled="f" stroked="f">
            <v:textbox inset="0,0,0,0">
              <w:txbxContent>
                <w:p w:rsidR="0089135D" w:rsidRDefault="0089135D" w:rsidP="0089135D">
                  <w:pPr>
                    <w:pStyle w:val="a3"/>
                    <w:spacing w:before="5"/>
                    <w:rPr>
                      <w:b/>
                      <w:sz w:val="19"/>
                    </w:rPr>
                  </w:pPr>
                </w:p>
                <w:p w:rsidR="0089135D" w:rsidRDefault="0089135D" w:rsidP="0089135D">
                  <w:pPr>
                    <w:pStyle w:val="a3"/>
                    <w:spacing w:line="218" w:lineRule="auto"/>
                    <w:ind w:left="604" w:right="51" w:hanging="550"/>
                  </w:pPr>
                  <w:r>
                    <w:rPr>
                      <w:color w:val="FFFFFF"/>
                      <w:spacing w:val="-1"/>
                    </w:rPr>
                    <w:t>仰卧起坐</w:t>
                  </w:r>
                  <w:r>
                    <w:rPr>
                      <w:color w:val="FFFFFF"/>
                    </w:rPr>
                    <w:t>（女）测试</w:t>
                  </w:r>
                </w:p>
                <w:p w:rsidR="001F5E5A" w:rsidRDefault="001F5E5A">
                  <w:pPr>
                    <w:pStyle w:val="a3"/>
                    <w:spacing w:before="173" w:line="304" w:lineRule="auto"/>
                    <w:ind w:left="654" w:right="412" w:hanging="241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5613653</wp:posOffset>
            </wp:positionH>
            <wp:positionV relativeFrom="paragraph">
              <wp:posOffset>1566267</wp:posOffset>
            </wp:positionV>
            <wp:extent cx="240194" cy="280987"/>
            <wp:effectExtent l="0" t="0" r="0" b="0"/>
            <wp:wrapTopAndBottom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94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5954395</wp:posOffset>
            </wp:positionH>
            <wp:positionV relativeFrom="paragraph">
              <wp:posOffset>1366369</wp:posOffset>
            </wp:positionV>
            <wp:extent cx="1136014" cy="681482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14" cy="681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 id="docshape9" o:spid="_x0000_s1029" type="#_x0000_t202" style="position:absolute;margin-left:468.85pt;margin-top:107.6pt;width:89.45pt;height:53.7pt;z-index:-15716864;mso-wrap-distance-left:0;mso-wrap-distance-right:0;mso-position-horizontal-relative:page;mso-position-vertical-relative:text" filled="f" stroked="f">
            <v:textbox inset="0,0,0,0">
              <w:txbxContent>
                <w:p w:rsidR="0089135D" w:rsidRDefault="0089135D" w:rsidP="0089135D">
                  <w:pPr>
                    <w:pStyle w:val="a3"/>
                    <w:spacing w:before="173" w:line="304" w:lineRule="auto"/>
                    <w:ind w:left="654" w:right="412" w:hanging="241"/>
                  </w:pPr>
                  <w:r>
                    <w:rPr>
                      <w:color w:val="FFFFFF"/>
                      <w:spacing w:val="-1"/>
                    </w:rPr>
                    <w:t>立定跳远</w:t>
                  </w:r>
                  <w:r>
                    <w:rPr>
                      <w:color w:val="FFFFFF"/>
                    </w:rPr>
                    <w:t>测试</w:t>
                  </w:r>
                </w:p>
                <w:p w:rsidR="0089135D" w:rsidRDefault="0089135D"/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1610741</wp:posOffset>
            </wp:positionH>
            <wp:positionV relativeFrom="paragraph">
              <wp:posOffset>2147800</wp:posOffset>
            </wp:positionV>
            <wp:extent cx="284265" cy="242887"/>
            <wp:effectExtent l="0" t="0" r="0" b="0"/>
            <wp:wrapTopAndBottom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6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1183690</wp:posOffset>
            </wp:positionH>
            <wp:positionV relativeFrom="paragraph">
              <wp:posOffset>2502257</wp:posOffset>
            </wp:positionV>
            <wp:extent cx="1135964" cy="681481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964" cy="68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 id="docshape10" o:spid="_x0000_s1028" type="#_x0000_t202" style="position:absolute;margin-left:93.2pt;margin-top:197.05pt;width:89.45pt;height:53.7pt;z-index:-15715328;mso-wrap-distance-left:0;mso-wrap-distance-right:0;mso-position-horizontal-relative:page;mso-position-vertical-relative:text" filled="f" stroked="f">
            <v:textbox inset="0,0,0,0">
              <w:txbxContent>
                <w:p w:rsidR="001F5E5A" w:rsidRDefault="00B40751">
                  <w:pPr>
                    <w:pStyle w:val="a3"/>
                    <w:spacing w:before="173" w:line="304" w:lineRule="auto"/>
                    <w:ind w:left="653" w:right="532" w:hanging="123"/>
                  </w:pPr>
                  <w:r>
                    <w:rPr>
                      <w:rFonts w:ascii="Calibri" w:eastAsia="Calibri"/>
                      <w:color w:val="FFFFFF"/>
                      <w:spacing w:val="-1"/>
                    </w:rPr>
                    <w:t>50</w:t>
                  </w:r>
                  <w:r>
                    <w:rPr>
                      <w:color w:val="FFFFFF"/>
                      <w:spacing w:val="-1"/>
                    </w:rPr>
                    <w:t>米跑</w:t>
                  </w:r>
                  <w:r>
                    <w:rPr>
                      <w:color w:val="FFFFFF"/>
                    </w:rPr>
                    <w:t>测试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2419604</wp:posOffset>
            </wp:positionH>
            <wp:positionV relativeFrom="paragraph">
              <wp:posOffset>2702155</wp:posOffset>
            </wp:positionV>
            <wp:extent cx="240194" cy="280987"/>
            <wp:effectExtent l="0" t="0" r="0" b="0"/>
            <wp:wrapTopAndBottom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94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9600" behindDoc="1" locked="0" layoutInCell="1" allowOverlap="1">
            <wp:simplePos x="0" y="0"/>
            <wp:positionH relativeFrom="page">
              <wp:posOffset>2773933</wp:posOffset>
            </wp:positionH>
            <wp:positionV relativeFrom="paragraph">
              <wp:posOffset>2502257</wp:posOffset>
            </wp:positionV>
            <wp:extent cx="1135888" cy="681481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888" cy="68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 id="docshape11" o:spid="_x0000_s1027" type="#_x0000_t202" style="position:absolute;margin-left:218.4pt;margin-top:197.05pt;width:89.45pt;height:53.7pt;z-index:-15713792;mso-wrap-distance-left:0;mso-wrap-distance-right:0;mso-position-horizontal-relative:page;mso-position-vertical-relative:text" filled="f" stroked="f">
            <v:textbox inset="0,0,0,0">
              <w:txbxContent>
                <w:p w:rsidR="001F5E5A" w:rsidRDefault="00B40751">
                  <w:pPr>
                    <w:pStyle w:val="a3"/>
                    <w:spacing w:before="173"/>
                    <w:ind w:left="282" w:right="282"/>
                    <w:jc w:val="center"/>
                  </w:pPr>
                  <w:r>
                    <w:rPr>
                      <w:rFonts w:ascii="Calibri" w:eastAsia="Calibri"/>
                      <w:color w:val="FFFFFF"/>
                    </w:rPr>
                    <w:t>800/1000</w:t>
                  </w:r>
                  <w:r>
                    <w:rPr>
                      <w:color w:val="FFFFFF"/>
                    </w:rPr>
                    <w:t>米</w:t>
                  </w:r>
                </w:p>
                <w:p w:rsidR="001F5E5A" w:rsidRDefault="00B40751">
                  <w:pPr>
                    <w:pStyle w:val="a3"/>
                    <w:spacing w:before="84"/>
                    <w:ind w:left="281" w:right="282"/>
                    <w:jc w:val="center"/>
                  </w:pPr>
                  <w:r>
                    <w:rPr>
                      <w:color w:val="FFFFFF"/>
                    </w:rPr>
                    <w:t>测试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4009771</wp:posOffset>
            </wp:positionH>
            <wp:positionV relativeFrom="paragraph">
              <wp:posOffset>2702155</wp:posOffset>
            </wp:positionV>
            <wp:extent cx="240194" cy="280987"/>
            <wp:effectExtent l="0" t="0" r="0" b="0"/>
            <wp:wrapTopAndBottom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94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4364228</wp:posOffset>
            </wp:positionH>
            <wp:positionV relativeFrom="paragraph">
              <wp:posOffset>2502257</wp:posOffset>
            </wp:positionV>
            <wp:extent cx="1090041" cy="681481"/>
            <wp:effectExtent l="0" t="0" r="0" b="0"/>
            <wp:wrapNone/>
            <wp:docPr id="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041" cy="681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4E80" w:rsidRPr="00784E80">
        <w:pict>
          <v:shape id="docshape12" o:spid="_x0000_s1026" type="#_x0000_t202" style="position:absolute;margin-left:343.65pt;margin-top:197.05pt;width:85.85pt;height:53.7pt;z-index:-15712256;mso-wrap-distance-left:0;mso-wrap-distance-right:0;mso-position-horizontal-relative:page;mso-position-vertical-relative:text" filled="f" stroked="f">
            <v:textbox inset="0,0,0,0">
              <w:txbxContent>
                <w:p w:rsidR="001F5E5A" w:rsidRDefault="001F5E5A">
                  <w:pPr>
                    <w:pStyle w:val="a3"/>
                    <w:spacing w:before="5"/>
                    <w:rPr>
                      <w:b/>
                      <w:sz w:val="19"/>
                    </w:rPr>
                  </w:pPr>
                </w:p>
                <w:p w:rsidR="001F5E5A" w:rsidRDefault="00B40751">
                  <w:pPr>
                    <w:pStyle w:val="a3"/>
                    <w:spacing w:line="218" w:lineRule="auto"/>
                    <w:ind w:left="378" w:right="191" w:hanging="183"/>
                  </w:pPr>
                  <w:r>
                    <w:rPr>
                      <w:color w:val="FFFFFF"/>
                      <w:spacing w:val="-1"/>
                    </w:rPr>
                    <w:t>在</w:t>
                  </w:r>
                  <w:r>
                    <w:rPr>
                      <w:color w:val="FFFFFF"/>
                    </w:rPr>
                    <w:t>出口处交测试卡</w:t>
                  </w:r>
                </w:p>
              </w:txbxContent>
            </v:textbox>
            <w10:wrap type="topAndBottom" anchorx="page"/>
          </v:shape>
        </w:pict>
      </w:r>
    </w:p>
    <w:p w:rsidR="001F5E5A" w:rsidRDefault="001F5E5A">
      <w:pPr>
        <w:pStyle w:val="a3"/>
        <w:spacing w:before="5"/>
        <w:rPr>
          <w:b/>
          <w:sz w:val="10"/>
        </w:rPr>
      </w:pPr>
    </w:p>
    <w:p w:rsidR="001F5E5A" w:rsidRDefault="001F5E5A">
      <w:pPr>
        <w:pStyle w:val="a3"/>
        <w:spacing w:before="10"/>
        <w:rPr>
          <w:b/>
          <w:sz w:val="11"/>
        </w:rPr>
      </w:pPr>
    </w:p>
    <w:p w:rsidR="001F5E5A" w:rsidRDefault="001F5E5A">
      <w:pPr>
        <w:pStyle w:val="a3"/>
        <w:spacing w:before="5"/>
        <w:rPr>
          <w:b/>
          <w:sz w:val="10"/>
        </w:rPr>
      </w:pPr>
    </w:p>
    <w:p w:rsidR="001F5E5A" w:rsidRDefault="001F5E5A">
      <w:pPr>
        <w:pStyle w:val="a3"/>
        <w:spacing w:before="10"/>
        <w:rPr>
          <w:b/>
          <w:sz w:val="11"/>
        </w:rPr>
      </w:pPr>
    </w:p>
    <w:p w:rsidR="001F5E5A" w:rsidRDefault="00B40751">
      <w:pPr>
        <w:pStyle w:val="a5"/>
        <w:numPr>
          <w:ilvl w:val="0"/>
          <w:numId w:val="2"/>
        </w:numPr>
        <w:tabs>
          <w:tab w:val="left" w:pos="862"/>
        </w:tabs>
        <w:spacing w:before="251" w:line="364" w:lineRule="auto"/>
        <w:ind w:right="1158" w:firstLine="479"/>
        <w:jc w:val="both"/>
        <w:rPr>
          <w:sz w:val="24"/>
        </w:rPr>
      </w:pPr>
      <w:r>
        <w:rPr>
          <w:spacing w:val="-11"/>
          <w:sz w:val="24"/>
        </w:rPr>
        <w:t xml:space="preserve">体测项目一共 </w:t>
      </w:r>
      <w:r>
        <w:rPr>
          <w:rFonts w:ascii="Times New Roman" w:eastAsia="Times New Roman"/>
          <w:spacing w:val="-2"/>
          <w:sz w:val="24"/>
        </w:rPr>
        <w:t>7</w:t>
      </w:r>
      <w:r>
        <w:rPr>
          <w:spacing w:val="-2"/>
          <w:sz w:val="24"/>
        </w:rPr>
        <w:t>项，学生体测过程中，可优先选择测试人数较少的测试项</w:t>
      </w:r>
      <w:r>
        <w:rPr>
          <w:sz w:val="24"/>
        </w:rPr>
        <w:t>目，不必按指定顺序进行测试。</w:t>
      </w:r>
    </w:p>
    <w:p w:rsidR="001F5E5A" w:rsidRDefault="00B40751">
      <w:pPr>
        <w:pStyle w:val="a5"/>
        <w:numPr>
          <w:ilvl w:val="0"/>
          <w:numId w:val="2"/>
        </w:numPr>
        <w:tabs>
          <w:tab w:val="left" w:pos="862"/>
        </w:tabs>
        <w:spacing w:before="1" w:line="364" w:lineRule="auto"/>
        <w:ind w:right="1153" w:firstLine="479"/>
        <w:jc w:val="both"/>
        <w:rPr>
          <w:sz w:val="24"/>
        </w:rPr>
      </w:pPr>
      <w:r>
        <w:rPr>
          <w:spacing w:val="-11"/>
          <w:sz w:val="24"/>
        </w:rPr>
        <w:t>学生在体测室</w:t>
      </w:r>
      <w:r>
        <w:rPr>
          <w:rFonts w:ascii="Times New Roman" w:eastAsia="Times New Roman"/>
          <w:spacing w:val="-2"/>
          <w:sz w:val="24"/>
        </w:rPr>
        <w:t>10</w:t>
      </w:r>
      <w:r w:rsidR="0089135D">
        <w:rPr>
          <w:rFonts w:ascii="Times New Roman" w:eastAsia="Times New Roman"/>
          <w:spacing w:val="-2"/>
          <w:sz w:val="24"/>
        </w:rPr>
        <w:t>2</w:t>
      </w:r>
      <w:r>
        <w:rPr>
          <w:spacing w:val="-2"/>
          <w:sz w:val="24"/>
        </w:rPr>
        <w:t>入口处领取测试卡，填写姓名、学号、测试日期等个人</w:t>
      </w:r>
      <w:r>
        <w:rPr>
          <w:spacing w:val="-21"/>
          <w:sz w:val="24"/>
        </w:rPr>
        <w:lastRenderedPageBreak/>
        <w:t>信息，体测成绩由工作人员填写。无论当次测试项目是否全部完成，</w:t>
      </w:r>
      <w:r>
        <w:rPr>
          <w:b/>
          <w:sz w:val="24"/>
        </w:rPr>
        <w:t>出体测室</w:t>
      </w:r>
      <w:r>
        <w:rPr>
          <w:sz w:val="24"/>
        </w:rPr>
        <w:t>时，</w:t>
      </w:r>
      <w:r>
        <w:rPr>
          <w:spacing w:val="-13"/>
          <w:w w:val="95"/>
          <w:sz w:val="24"/>
        </w:rPr>
        <w:t>必须在</w:t>
      </w:r>
      <w:r>
        <w:rPr>
          <w:w w:val="95"/>
          <w:sz w:val="24"/>
        </w:rPr>
        <w:t>出口处</w:t>
      </w:r>
      <w:r>
        <w:rPr>
          <w:b/>
          <w:w w:val="95"/>
          <w:sz w:val="24"/>
        </w:rPr>
        <w:t>将测试卡交到指定位置</w:t>
      </w:r>
      <w:r>
        <w:rPr>
          <w:w w:val="95"/>
          <w:sz w:val="24"/>
        </w:rPr>
        <w:t>。</w:t>
      </w:r>
    </w:p>
    <w:p w:rsidR="001F5E5A" w:rsidRDefault="00B40751">
      <w:pPr>
        <w:pStyle w:val="a5"/>
        <w:numPr>
          <w:ilvl w:val="0"/>
          <w:numId w:val="2"/>
        </w:numPr>
        <w:tabs>
          <w:tab w:val="left" w:pos="862"/>
        </w:tabs>
        <w:spacing w:line="364" w:lineRule="auto"/>
        <w:ind w:right="1154" w:firstLine="479"/>
        <w:jc w:val="both"/>
        <w:rPr>
          <w:sz w:val="24"/>
        </w:rPr>
      </w:pPr>
      <w:r>
        <w:rPr>
          <w:spacing w:val="-2"/>
          <w:sz w:val="24"/>
        </w:rPr>
        <w:t>体测前必须穿着适合运动的服装和鞋，体测前充分热身，带好</w:t>
      </w:r>
      <w:r>
        <w:rPr>
          <w:b/>
          <w:spacing w:val="-1"/>
          <w:sz w:val="24"/>
        </w:rPr>
        <w:t>学生证和一</w:t>
      </w:r>
      <w:r>
        <w:rPr>
          <w:b/>
          <w:spacing w:val="-3"/>
          <w:sz w:val="24"/>
        </w:rPr>
        <w:t>卡通</w:t>
      </w:r>
      <w:r>
        <w:rPr>
          <w:spacing w:val="-3"/>
          <w:sz w:val="24"/>
        </w:rPr>
        <w:t>，每项测试前需向工作人员出示学生证、刷一卡通，未带一卡通和学生证不</w:t>
      </w:r>
      <w:r>
        <w:rPr>
          <w:sz w:val="24"/>
        </w:rPr>
        <w:t>予测试。</w:t>
      </w:r>
    </w:p>
    <w:p w:rsidR="001F5E5A" w:rsidRDefault="00B40751">
      <w:pPr>
        <w:pStyle w:val="a5"/>
        <w:numPr>
          <w:ilvl w:val="0"/>
          <w:numId w:val="2"/>
        </w:numPr>
        <w:tabs>
          <w:tab w:val="left" w:pos="862"/>
        </w:tabs>
        <w:spacing w:line="364" w:lineRule="auto"/>
        <w:ind w:right="1156" w:firstLine="479"/>
        <w:jc w:val="both"/>
        <w:rPr>
          <w:sz w:val="24"/>
        </w:rPr>
      </w:pPr>
      <w:r>
        <w:rPr>
          <w:spacing w:val="-6"/>
          <w:sz w:val="24"/>
        </w:rPr>
        <w:t xml:space="preserve">各位同学如没有在 </w:t>
      </w:r>
      <w:r>
        <w:rPr>
          <w:rFonts w:ascii="Times New Roman" w:eastAsia="Times New Roman"/>
          <w:spacing w:val="-1"/>
          <w:sz w:val="24"/>
        </w:rPr>
        <w:t>202</w:t>
      </w:r>
      <w:r w:rsidR="0089135D">
        <w:rPr>
          <w:rFonts w:ascii="Times New Roman" w:eastAsia="Times New Roman"/>
          <w:spacing w:val="-1"/>
          <w:sz w:val="24"/>
        </w:rPr>
        <w:t>1</w:t>
      </w:r>
      <w:r>
        <w:rPr>
          <w:spacing w:val="-23"/>
          <w:sz w:val="24"/>
        </w:rPr>
        <w:t xml:space="preserve">年 </w:t>
      </w:r>
      <w:r>
        <w:rPr>
          <w:rFonts w:ascii="Times New Roman" w:eastAsia="Times New Roman"/>
          <w:spacing w:val="-1"/>
          <w:sz w:val="24"/>
        </w:rPr>
        <w:t>11</w:t>
      </w:r>
      <w:r>
        <w:rPr>
          <w:spacing w:val="-23"/>
          <w:sz w:val="24"/>
        </w:rPr>
        <w:t xml:space="preserve">月 </w:t>
      </w:r>
      <w:r>
        <w:rPr>
          <w:rFonts w:ascii="Times New Roman" w:eastAsia="Times New Roman"/>
          <w:sz w:val="24"/>
        </w:rPr>
        <w:t>2</w:t>
      </w:r>
      <w:r w:rsidR="0089135D">
        <w:rPr>
          <w:rFonts w:ascii="Times New Roman" w:eastAsia="Times New Roman"/>
          <w:sz w:val="24"/>
        </w:rPr>
        <w:t>8</w:t>
      </w:r>
      <w:r>
        <w:rPr>
          <w:sz w:val="24"/>
        </w:rPr>
        <w:t>日前参加学生体测，则不再另外安排测试，由此产生的后果由学生本人承担。</w:t>
      </w:r>
    </w:p>
    <w:p w:rsidR="001F5E5A" w:rsidRDefault="00B40751">
      <w:pPr>
        <w:pStyle w:val="a5"/>
        <w:numPr>
          <w:ilvl w:val="0"/>
          <w:numId w:val="2"/>
        </w:numPr>
        <w:tabs>
          <w:tab w:val="left" w:pos="863"/>
        </w:tabs>
        <w:spacing w:line="364" w:lineRule="auto"/>
        <w:ind w:right="1047" w:firstLine="479"/>
        <w:rPr>
          <w:sz w:val="24"/>
        </w:rPr>
      </w:pPr>
      <w:r>
        <w:rPr>
          <w:b/>
          <w:w w:val="95"/>
          <w:sz w:val="24"/>
        </w:rPr>
        <w:t>测试总成绩及格、单项成绩不及格的同学，以总成绩分数作为认定标准；</w:t>
      </w:r>
      <w:r>
        <w:rPr>
          <w:sz w:val="24"/>
        </w:rPr>
        <w:t>而总成绩不及格的同学，需要补测不及格或漏测单项。</w:t>
      </w:r>
    </w:p>
    <w:p w:rsidR="001F5E5A" w:rsidRDefault="00B40751">
      <w:pPr>
        <w:pStyle w:val="a5"/>
        <w:numPr>
          <w:ilvl w:val="0"/>
          <w:numId w:val="2"/>
        </w:numPr>
        <w:tabs>
          <w:tab w:val="left" w:pos="862"/>
        </w:tabs>
        <w:spacing w:before="1" w:line="364" w:lineRule="auto"/>
        <w:ind w:right="1154" w:firstLine="479"/>
        <w:rPr>
          <w:sz w:val="24"/>
        </w:rPr>
      </w:pPr>
      <w:r>
        <w:rPr>
          <w:b/>
          <w:spacing w:val="-2"/>
          <w:sz w:val="24"/>
        </w:rPr>
        <w:t>在籍、在校本科生都应参加体测</w:t>
      </w:r>
      <w:r>
        <w:rPr>
          <w:spacing w:val="-1"/>
          <w:sz w:val="24"/>
        </w:rPr>
        <w:t>，如因自己原因未参加测试，由此产生的</w:t>
      </w:r>
      <w:r>
        <w:rPr>
          <w:sz w:val="24"/>
        </w:rPr>
        <w:t>后果由学生本人自己承担。</w:t>
      </w:r>
    </w:p>
    <w:p w:rsidR="001F5E5A" w:rsidRDefault="00B40751">
      <w:pPr>
        <w:pStyle w:val="11"/>
        <w:spacing w:before="34"/>
      </w:pPr>
      <w:r>
        <w:rPr>
          <w:w w:val="95"/>
        </w:rPr>
        <w:t>三、免测申请</w:t>
      </w:r>
    </w:p>
    <w:p w:rsidR="001F5E5A" w:rsidRDefault="001F5E5A">
      <w:pPr>
        <w:pStyle w:val="a3"/>
        <w:spacing w:before="3"/>
        <w:rPr>
          <w:b/>
          <w:sz w:val="21"/>
        </w:rPr>
      </w:pPr>
    </w:p>
    <w:p w:rsidR="001F5E5A" w:rsidRDefault="00B40751">
      <w:pPr>
        <w:pStyle w:val="a5"/>
        <w:numPr>
          <w:ilvl w:val="0"/>
          <w:numId w:val="1"/>
        </w:numPr>
        <w:tabs>
          <w:tab w:val="left" w:pos="663"/>
        </w:tabs>
        <w:spacing w:before="0"/>
        <w:ind w:hanging="182"/>
        <w:jc w:val="left"/>
        <w:rPr>
          <w:rFonts w:ascii="楷体" w:eastAsia="楷体"/>
          <w:b/>
          <w:sz w:val="24"/>
        </w:rPr>
      </w:pPr>
      <w:r>
        <w:rPr>
          <w:rFonts w:ascii="楷体" w:eastAsia="楷体" w:hint="eastAsia"/>
          <w:b/>
          <w:sz w:val="24"/>
        </w:rPr>
        <w:t>本学期免测对象</w:t>
      </w:r>
    </w:p>
    <w:p w:rsidR="001F5E5A" w:rsidRDefault="00B40751">
      <w:pPr>
        <w:pStyle w:val="a3"/>
        <w:spacing w:before="161"/>
        <w:ind w:left="800"/>
      </w:pPr>
      <w:r>
        <w:t>⑴患有疾病，经二级甲等以上医院诊断不宜参加体测的学生；</w:t>
      </w:r>
    </w:p>
    <w:p w:rsidR="001F5E5A" w:rsidRDefault="00B40751">
      <w:pPr>
        <w:pStyle w:val="a3"/>
        <w:spacing w:before="160"/>
        <w:ind w:left="800"/>
      </w:pPr>
      <w:r>
        <w:t>⑵体育保健班；</w:t>
      </w:r>
    </w:p>
    <w:p w:rsidR="001F5E5A" w:rsidRDefault="00B40751">
      <w:pPr>
        <w:pStyle w:val="a3"/>
        <w:spacing w:before="161" w:line="364" w:lineRule="auto"/>
        <w:ind w:left="1040" w:right="1156" w:hanging="240"/>
      </w:pPr>
      <w:r>
        <w:rPr>
          <w:spacing w:val="-3"/>
        </w:rPr>
        <w:t>⑶出国留学学生（名单由各学院认定并提供</w:t>
      </w:r>
      <w:r>
        <w:rPr>
          <w:spacing w:val="-120"/>
        </w:rPr>
        <w:t>）</w:t>
      </w:r>
      <w:r>
        <w:rPr>
          <w:spacing w:val="-3"/>
        </w:rPr>
        <w:t>、服兵役（名单由保卫处认定</w:t>
      </w:r>
      <w:r>
        <w:t>并提供</w:t>
      </w:r>
      <w:r>
        <w:rPr>
          <w:spacing w:val="-120"/>
        </w:rPr>
        <w:t>）</w:t>
      </w:r>
      <w:r>
        <w:t>。</w:t>
      </w:r>
    </w:p>
    <w:p w:rsidR="001F5E5A" w:rsidRDefault="00B40751">
      <w:pPr>
        <w:pStyle w:val="a5"/>
        <w:numPr>
          <w:ilvl w:val="0"/>
          <w:numId w:val="1"/>
        </w:numPr>
        <w:tabs>
          <w:tab w:val="left" w:pos="663"/>
        </w:tabs>
        <w:spacing w:before="1"/>
        <w:ind w:hanging="182"/>
        <w:jc w:val="left"/>
        <w:rPr>
          <w:rFonts w:ascii="楷体" w:eastAsia="楷体"/>
          <w:b/>
          <w:sz w:val="24"/>
        </w:rPr>
      </w:pPr>
      <w:r>
        <w:rPr>
          <w:rFonts w:ascii="楷体" w:eastAsia="楷体" w:hint="eastAsia"/>
          <w:b/>
          <w:sz w:val="24"/>
        </w:rPr>
        <w:t>免测申请程序</w:t>
      </w:r>
    </w:p>
    <w:p w:rsidR="001F5E5A" w:rsidRDefault="00B40751">
      <w:pPr>
        <w:pStyle w:val="a3"/>
        <w:spacing w:before="160" w:line="364" w:lineRule="auto"/>
        <w:ind w:left="200" w:right="1153" w:firstLine="482"/>
      </w:pPr>
      <w:r>
        <w:rPr>
          <w:spacing w:val="-10"/>
        </w:rPr>
        <w:t>申请免测的学生填写《免予执行&lt;国家学生体质健康标准&gt;申请表</w:t>
      </w:r>
      <w:r>
        <w:rPr>
          <w:spacing w:val="-200"/>
        </w:rPr>
        <w:t>》</w:t>
      </w:r>
      <w:r>
        <w:t>（</w:t>
      </w:r>
      <w:r>
        <w:rPr>
          <w:spacing w:val="-20"/>
        </w:rPr>
        <w:t xml:space="preserve">附件 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-7"/>
        </w:rPr>
        <w:t xml:space="preserve">及复印患病证明一式 </w:t>
      </w:r>
      <w:r>
        <w:rPr>
          <w:rFonts w:ascii="Times New Roman" w:eastAsia="Times New Roman"/>
        </w:rPr>
        <w:t xml:space="preserve">2 </w:t>
      </w:r>
      <w:r>
        <w:t>份，送交所在学院。</w:t>
      </w:r>
    </w:p>
    <w:p w:rsidR="001F5E5A" w:rsidRPr="005D401E" w:rsidRDefault="00B40751">
      <w:pPr>
        <w:pStyle w:val="a5"/>
        <w:numPr>
          <w:ilvl w:val="0"/>
          <w:numId w:val="1"/>
        </w:numPr>
        <w:tabs>
          <w:tab w:val="left" w:pos="748"/>
        </w:tabs>
        <w:spacing w:line="312" w:lineRule="auto"/>
        <w:ind w:left="200" w:right="1157" w:firstLine="364"/>
        <w:jc w:val="left"/>
        <w:rPr>
          <w:sz w:val="24"/>
        </w:rPr>
      </w:pPr>
      <w:r>
        <w:rPr>
          <w:sz w:val="24"/>
        </w:rPr>
        <w:t>申请免测学生按本人当年实际体测情况在体测成绩单上填写</w:t>
      </w:r>
      <w:r w:rsidRPr="005D401E">
        <w:rPr>
          <w:sz w:val="24"/>
        </w:rPr>
        <w:t>免测，不记录测试分数。</w:t>
      </w:r>
    </w:p>
    <w:p w:rsidR="001F5E5A" w:rsidRDefault="001F5E5A">
      <w:pPr>
        <w:pStyle w:val="a3"/>
        <w:spacing w:before="11"/>
        <w:rPr>
          <w:sz w:val="22"/>
        </w:rPr>
      </w:pPr>
    </w:p>
    <w:p w:rsidR="001F5E5A" w:rsidRDefault="00B40751">
      <w:pPr>
        <w:pStyle w:val="11"/>
        <w:spacing w:before="1"/>
      </w:pPr>
      <w:r>
        <w:rPr>
          <w:w w:val="95"/>
        </w:rPr>
        <w:t>四、测试纪律</w:t>
      </w:r>
    </w:p>
    <w:p w:rsidR="001F5E5A" w:rsidRDefault="001F5E5A">
      <w:pPr>
        <w:pStyle w:val="a3"/>
        <w:spacing w:before="2"/>
        <w:rPr>
          <w:b/>
          <w:sz w:val="21"/>
        </w:rPr>
      </w:pPr>
    </w:p>
    <w:p w:rsidR="001F5E5A" w:rsidRDefault="00B40751">
      <w:pPr>
        <w:pStyle w:val="a3"/>
        <w:spacing w:line="364" w:lineRule="auto"/>
        <w:ind w:left="200" w:right="1157" w:firstLine="479"/>
        <w:jc w:val="both"/>
      </w:pPr>
      <w:r>
        <w:rPr>
          <w:spacing w:val="-3"/>
        </w:rPr>
        <w:t>参照《上海海洋大学学生管理服务手册》中《上海海洋大学学生违反校纪校规处理规定》第十六条、十七条规定，在学生体质健康标准测试中发生以下任一</w:t>
      </w:r>
      <w:r>
        <w:rPr>
          <w:spacing w:val="-27"/>
        </w:rPr>
        <w:t>行为，均属违反测试纪律行为，该生体测年度成绩按“零分”记录，标注“违规”，</w:t>
      </w:r>
      <w:r>
        <w:t>并通知该生所在学院，校外人员名单送交保卫处。</w:t>
      </w:r>
    </w:p>
    <w:p w:rsidR="001F5E5A" w:rsidRDefault="00B40751">
      <w:pPr>
        <w:pStyle w:val="a5"/>
        <w:numPr>
          <w:ilvl w:val="1"/>
          <w:numId w:val="1"/>
        </w:numPr>
        <w:tabs>
          <w:tab w:val="left" w:pos="862"/>
        </w:tabs>
        <w:spacing w:before="3"/>
        <w:ind w:hanging="182"/>
        <w:rPr>
          <w:sz w:val="24"/>
        </w:rPr>
      </w:pPr>
      <w:r>
        <w:rPr>
          <w:sz w:val="24"/>
        </w:rPr>
        <w:t>替他人参加体测，让他人替自己参加体测；</w:t>
      </w:r>
    </w:p>
    <w:p w:rsidR="001F5E5A" w:rsidRDefault="00B40751">
      <w:pPr>
        <w:pStyle w:val="a5"/>
        <w:numPr>
          <w:ilvl w:val="1"/>
          <w:numId w:val="1"/>
        </w:numPr>
        <w:tabs>
          <w:tab w:val="left" w:pos="862"/>
        </w:tabs>
        <w:spacing w:before="160"/>
        <w:ind w:hanging="182"/>
        <w:rPr>
          <w:sz w:val="24"/>
        </w:rPr>
      </w:pPr>
      <w:r>
        <w:rPr>
          <w:sz w:val="24"/>
        </w:rPr>
        <w:lastRenderedPageBreak/>
        <w:t>组织或提供代测信息；</w:t>
      </w:r>
    </w:p>
    <w:p w:rsidR="001F5E5A" w:rsidRDefault="00B40751">
      <w:pPr>
        <w:pStyle w:val="a5"/>
        <w:numPr>
          <w:ilvl w:val="1"/>
          <w:numId w:val="1"/>
        </w:numPr>
        <w:tabs>
          <w:tab w:val="left" w:pos="862"/>
        </w:tabs>
        <w:spacing w:before="94"/>
        <w:ind w:hanging="182"/>
        <w:rPr>
          <w:sz w:val="24"/>
        </w:rPr>
      </w:pPr>
      <w:r>
        <w:rPr>
          <w:sz w:val="24"/>
        </w:rPr>
        <w:t>其他违规或扰乱测试秩序行为。</w:t>
      </w:r>
    </w:p>
    <w:p w:rsidR="001F5E5A" w:rsidRDefault="001F5E5A">
      <w:pPr>
        <w:pStyle w:val="a3"/>
        <w:spacing w:before="2"/>
        <w:rPr>
          <w:sz w:val="30"/>
        </w:rPr>
      </w:pPr>
    </w:p>
    <w:p w:rsidR="001F5E5A" w:rsidRDefault="00B40751">
      <w:pPr>
        <w:pStyle w:val="11"/>
      </w:pPr>
      <w:r>
        <w:rPr>
          <w:w w:val="95"/>
        </w:rPr>
        <w:t>五、成绩查询</w:t>
      </w:r>
    </w:p>
    <w:p w:rsidR="001F5E5A" w:rsidRDefault="001F5E5A">
      <w:pPr>
        <w:pStyle w:val="a3"/>
        <w:spacing w:before="3"/>
        <w:rPr>
          <w:b/>
          <w:sz w:val="21"/>
        </w:rPr>
      </w:pPr>
    </w:p>
    <w:p w:rsidR="001F5E5A" w:rsidRDefault="00B40751">
      <w:pPr>
        <w:spacing w:line="364" w:lineRule="auto"/>
        <w:ind w:left="200" w:right="1153" w:firstLine="479"/>
        <w:jc w:val="both"/>
        <w:rPr>
          <w:b/>
          <w:sz w:val="24"/>
        </w:rPr>
      </w:pPr>
      <w:r>
        <w:rPr>
          <w:spacing w:val="-11"/>
          <w:sz w:val="24"/>
        </w:rPr>
        <w:t>连接校园网后，学生可以凭自己的用户名</w:t>
      </w:r>
      <w:r>
        <w:rPr>
          <w:sz w:val="24"/>
        </w:rPr>
        <w:t>（学号</w:t>
      </w:r>
      <w:r>
        <w:rPr>
          <w:spacing w:val="-120"/>
          <w:sz w:val="24"/>
        </w:rPr>
        <w:t>）</w:t>
      </w:r>
      <w:r>
        <w:rPr>
          <w:spacing w:val="-36"/>
          <w:sz w:val="24"/>
        </w:rPr>
        <w:t>、密码</w:t>
      </w:r>
      <w:r>
        <w:rPr>
          <w:sz w:val="24"/>
        </w:rPr>
        <w:t>（</w:t>
      </w:r>
      <w:r>
        <w:rPr>
          <w:spacing w:val="-10"/>
          <w:sz w:val="24"/>
        </w:rPr>
        <w:t xml:space="preserve">身份证号后 </w:t>
      </w:r>
      <w:r>
        <w:rPr>
          <w:rFonts w:ascii="Times New Roman" w:eastAsia="Times New Roman"/>
          <w:sz w:val="24"/>
        </w:rPr>
        <w:t xml:space="preserve">6 </w:t>
      </w:r>
      <w:r>
        <w:rPr>
          <w:sz w:val="24"/>
        </w:rPr>
        <w:t>位）</w:t>
      </w:r>
      <w:r>
        <w:rPr>
          <w:w w:val="95"/>
          <w:sz w:val="24"/>
        </w:rPr>
        <w:t>和角色（学生）在浏览器搜索栏输入</w:t>
      </w:r>
      <w:r>
        <w:rPr>
          <w:rFonts w:ascii="Times New Roman" w:eastAsia="Times New Roman"/>
          <w:w w:val="95"/>
          <w:sz w:val="24"/>
        </w:rPr>
        <w:t>202.121.66.196</w:t>
      </w:r>
      <w:r>
        <w:rPr>
          <w:w w:val="95"/>
          <w:sz w:val="24"/>
        </w:rPr>
        <w:t>，查阅自己的体测成绩</w:t>
      </w:r>
      <w:r>
        <w:rPr>
          <w:b/>
          <w:w w:val="95"/>
          <w:sz w:val="24"/>
        </w:rPr>
        <w:t>。测</w:t>
      </w:r>
      <w:r>
        <w:rPr>
          <w:b/>
          <w:sz w:val="24"/>
        </w:rPr>
        <w:t>试结果在每周四前完成更新，学生可以在下周日补测前查询体测结果。</w:t>
      </w:r>
    </w:p>
    <w:p w:rsidR="001F5E5A" w:rsidRDefault="001F5E5A">
      <w:pPr>
        <w:pStyle w:val="a3"/>
        <w:spacing w:before="1"/>
        <w:rPr>
          <w:b/>
          <w:sz w:val="23"/>
        </w:rPr>
      </w:pPr>
    </w:p>
    <w:p w:rsidR="001F5E5A" w:rsidRDefault="00B40751">
      <w:pPr>
        <w:pStyle w:val="11"/>
      </w:pPr>
      <w:r>
        <w:rPr>
          <w:w w:val="95"/>
        </w:rPr>
        <w:t>六、咨询时间与地点</w:t>
      </w:r>
    </w:p>
    <w:p w:rsidR="001F5E5A" w:rsidRDefault="001F5E5A">
      <w:pPr>
        <w:pStyle w:val="a3"/>
        <w:spacing w:before="3"/>
        <w:rPr>
          <w:b/>
          <w:sz w:val="21"/>
        </w:rPr>
      </w:pPr>
    </w:p>
    <w:p w:rsidR="001F5E5A" w:rsidRDefault="00B40751">
      <w:pPr>
        <w:pStyle w:val="a3"/>
        <w:spacing w:line="312" w:lineRule="auto"/>
        <w:ind w:left="1400" w:right="4668" w:hanging="718"/>
        <w:rPr>
          <w:rFonts w:ascii="Times New Roman" w:eastAsia="Times New Roman"/>
        </w:rPr>
      </w:pPr>
      <w:r>
        <w:rPr>
          <w:b/>
          <w:spacing w:val="-2"/>
        </w:rPr>
        <w:t>时间：</w:t>
      </w:r>
      <w:r>
        <w:rPr>
          <w:rFonts w:ascii="Times New Roman" w:eastAsia="Times New Roman"/>
          <w:spacing w:val="-2"/>
        </w:rPr>
        <w:t>202</w:t>
      </w:r>
      <w:r w:rsidR="0089135D">
        <w:rPr>
          <w:rFonts w:ascii="Times New Roman" w:eastAsia="Times New Roman"/>
          <w:spacing w:val="-2"/>
        </w:rPr>
        <w:t>1</w:t>
      </w:r>
      <w:r>
        <w:rPr>
          <w:spacing w:val="-31"/>
        </w:rPr>
        <w:t xml:space="preserve">年 </w:t>
      </w:r>
      <w:r w:rsidR="0089135D">
        <w:rPr>
          <w:rFonts w:ascii="Times New Roman" w:eastAsia="Times New Roman"/>
          <w:spacing w:val="-1"/>
        </w:rPr>
        <w:t>11</w:t>
      </w:r>
      <w:r>
        <w:rPr>
          <w:spacing w:val="-31"/>
        </w:rPr>
        <w:t xml:space="preserve">月 </w:t>
      </w:r>
      <w:r w:rsidR="0089135D">
        <w:rPr>
          <w:spacing w:val="-31"/>
        </w:rPr>
        <w:t>5</w:t>
      </w:r>
      <w:r>
        <w:rPr>
          <w:spacing w:val="-1"/>
        </w:rPr>
        <w:t xml:space="preserve">日 至 </w:t>
      </w:r>
      <w:r>
        <w:rPr>
          <w:rFonts w:ascii="Times New Roman" w:eastAsia="Times New Roman"/>
          <w:spacing w:val="-1"/>
        </w:rPr>
        <w:t>11</w:t>
      </w:r>
      <w:r>
        <w:rPr>
          <w:spacing w:val="-31"/>
        </w:rPr>
        <w:t xml:space="preserve">月 </w:t>
      </w:r>
      <w:r>
        <w:rPr>
          <w:rFonts w:ascii="Times New Roman" w:eastAsia="Times New Roman"/>
          <w:spacing w:val="-1"/>
        </w:rPr>
        <w:t>2</w:t>
      </w:r>
      <w:r w:rsidR="0089135D">
        <w:rPr>
          <w:rFonts w:ascii="Times New Roman" w:eastAsia="Times New Roman"/>
          <w:spacing w:val="-1"/>
        </w:rPr>
        <w:t>8</w:t>
      </w:r>
      <w:r>
        <w:rPr>
          <w:spacing w:val="-1"/>
        </w:rPr>
        <w:t>日</w:t>
      </w:r>
      <w:r>
        <w:t>每周五：</w:t>
      </w:r>
      <w:r>
        <w:rPr>
          <w:rFonts w:ascii="Times New Roman" w:eastAsia="Times New Roman"/>
        </w:rPr>
        <w:t>1</w:t>
      </w:r>
      <w:r w:rsidR="00343588">
        <w:rPr>
          <w:rFonts w:ascii="Times New Roman" w:eastAsia="Times New Roman"/>
        </w:rPr>
        <w:t>3</w:t>
      </w:r>
      <w:r>
        <w:t>：</w:t>
      </w:r>
      <w:r>
        <w:rPr>
          <w:rFonts w:ascii="Times New Roman" w:eastAsia="Times New Roman"/>
        </w:rPr>
        <w:t>00</w:t>
      </w:r>
      <w:r>
        <w:t>～</w:t>
      </w:r>
      <w:r>
        <w:rPr>
          <w:rFonts w:ascii="Times New Roman" w:eastAsia="Times New Roman"/>
        </w:rPr>
        <w:t>1</w:t>
      </w:r>
      <w:r w:rsidR="00343588">
        <w:rPr>
          <w:rFonts w:ascii="Times New Roman" w:eastAsia="Times New Roman"/>
        </w:rPr>
        <w:t>7</w:t>
      </w:r>
      <w:r>
        <w:t>：</w:t>
      </w:r>
      <w:r>
        <w:rPr>
          <w:rFonts w:ascii="Times New Roman" w:eastAsia="Times New Roman"/>
        </w:rPr>
        <w:t>00</w:t>
      </w:r>
    </w:p>
    <w:p w:rsidR="001F5E5A" w:rsidRDefault="00B40751">
      <w:pPr>
        <w:pStyle w:val="a3"/>
        <w:spacing w:line="307" w:lineRule="exact"/>
        <w:ind w:left="1400"/>
        <w:rPr>
          <w:rFonts w:ascii="Times New Roman" w:eastAsia="Times New Roman"/>
        </w:rPr>
      </w:pPr>
      <w:r>
        <w:rPr>
          <w:spacing w:val="-8"/>
        </w:rPr>
        <w:t xml:space="preserve">周六至周日：上午 </w:t>
      </w:r>
      <w:r>
        <w:rPr>
          <w:rFonts w:ascii="Times New Roman" w:eastAsia="Times New Roman"/>
          <w:spacing w:val="-1"/>
        </w:rPr>
        <w:t>8:30-11:30</w:t>
      </w:r>
      <w:r>
        <w:rPr>
          <w:spacing w:val="-15"/>
        </w:rPr>
        <w:t xml:space="preserve">，下午 </w:t>
      </w:r>
      <w:r>
        <w:rPr>
          <w:rFonts w:ascii="Times New Roman" w:eastAsia="Times New Roman"/>
        </w:rPr>
        <w:t>1</w:t>
      </w:r>
      <w:r w:rsidR="001377F5">
        <w:rPr>
          <w:rFonts w:ascii="Times New Roman" w:eastAsia="Times New Roman"/>
        </w:rPr>
        <w:t>3</w:t>
      </w:r>
      <w:r>
        <w:rPr>
          <w:rFonts w:ascii="Times New Roman" w:eastAsia="Times New Roman"/>
        </w:rPr>
        <w:t>:00-1</w:t>
      </w:r>
      <w:r w:rsidR="001377F5">
        <w:rPr>
          <w:rFonts w:ascii="Times New Roman" w:eastAsia="Times New Roman"/>
        </w:rPr>
        <w:t>7</w:t>
      </w:r>
      <w:r>
        <w:rPr>
          <w:rFonts w:ascii="Times New Roman" w:eastAsia="Times New Roman"/>
        </w:rPr>
        <w:t>:00</w:t>
      </w:r>
    </w:p>
    <w:p w:rsidR="001F5E5A" w:rsidRDefault="00B40751">
      <w:pPr>
        <w:pStyle w:val="a3"/>
        <w:spacing w:before="40"/>
        <w:ind w:left="682"/>
      </w:pPr>
      <w:r>
        <w:rPr>
          <w:b/>
        </w:rPr>
        <w:t>地点：</w:t>
      </w:r>
      <w:r>
        <w:t>体测室（具体事情，请向现场工作人员咨询）</w:t>
      </w:r>
    </w:p>
    <w:p w:rsidR="001F5E5A" w:rsidRDefault="001F5E5A">
      <w:pPr>
        <w:pStyle w:val="a3"/>
        <w:spacing w:before="3"/>
        <w:rPr>
          <w:sz w:val="30"/>
        </w:rPr>
      </w:pPr>
    </w:p>
    <w:p w:rsidR="001F5E5A" w:rsidRDefault="00B40751">
      <w:pPr>
        <w:pStyle w:val="11"/>
      </w:pPr>
      <w:r>
        <w:rPr>
          <w:w w:val="95"/>
        </w:rPr>
        <w:t>七、其他</w:t>
      </w:r>
    </w:p>
    <w:p w:rsidR="001F5E5A" w:rsidRDefault="001F5E5A">
      <w:pPr>
        <w:pStyle w:val="a3"/>
        <w:spacing w:before="3"/>
        <w:rPr>
          <w:b/>
          <w:sz w:val="21"/>
        </w:rPr>
      </w:pPr>
    </w:p>
    <w:p w:rsidR="001F5E5A" w:rsidRDefault="00B40751">
      <w:pPr>
        <w:pStyle w:val="a3"/>
        <w:spacing w:line="364" w:lineRule="auto"/>
        <w:ind w:left="200" w:right="922" w:firstLine="479"/>
      </w:pPr>
      <w:r>
        <w:t>体育部网站</w:t>
      </w:r>
      <w:r>
        <w:rPr>
          <w:rFonts w:ascii="Times New Roman" w:eastAsia="Times New Roman"/>
        </w:rPr>
        <w:t>-</w:t>
      </w:r>
      <w:r>
        <w:t>体质健康测试栏目和体测查询系统将及时更新体测的各项信息，请您随时保持关注。本方案解释权为体育部，如有未尽事情另行通知。</w:t>
      </w:r>
    </w:p>
    <w:p w:rsidR="001F5E5A" w:rsidRDefault="001F5E5A">
      <w:pPr>
        <w:pStyle w:val="a3"/>
      </w:pPr>
    </w:p>
    <w:p w:rsidR="001F5E5A" w:rsidRDefault="001F5E5A">
      <w:pPr>
        <w:pStyle w:val="a3"/>
      </w:pPr>
    </w:p>
    <w:p w:rsidR="001F5E5A" w:rsidRDefault="00B40751">
      <w:pPr>
        <w:spacing w:before="185" w:line="364" w:lineRule="auto"/>
        <w:ind w:left="6338" w:right="1156"/>
        <w:jc w:val="right"/>
        <w:rPr>
          <w:b/>
          <w:sz w:val="24"/>
        </w:rPr>
      </w:pPr>
      <w:r>
        <w:rPr>
          <w:rFonts w:ascii="黑体" w:eastAsia="黑体" w:hint="eastAsia"/>
          <w:b/>
          <w:spacing w:val="-1"/>
          <w:sz w:val="24"/>
        </w:rPr>
        <w:t>上海海洋大学体育部</w:t>
      </w:r>
      <w:r w:rsidRPr="00DB1168">
        <w:rPr>
          <w:rFonts w:ascii="Times New Roman" w:eastAsia="Times New Roman"/>
          <w:b/>
          <w:w w:val="95"/>
          <w:sz w:val="24"/>
        </w:rPr>
        <w:t>202</w:t>
      </w:r>
      <w:r w:rsidR="0089135D" w:rsidRPr="00DB1168">
        <w:rPr>
          <w:rFonts w:ascii="Times New Roman" w:eastAsia="Times New Roman"/>
          <w:b/>
          <w:w w:val="95"/>
          <w:sz w:val="24"/>
        </w:rPr>
        <w:t>1</w:t>
      </w:r>
      <w:r w:rsidRPr="00DB1168">
        <w:rPr>
          <w:b/>
          <w:spacing w:val="-21"/>
          <w:w w:val="95"/>
          <w:sz w:val="24"/>
        </w:rPr>
        <w:t xml:space="preserve">年 </w:t>
      </w:r>
      <w:r w:rsidRPr="00DB1168">
        <w:rPr>
          <w:rFonts w:ascii="Times New Roman" w:eastAsia="Times New Roman"/>
          <w:b/>
          <w:w w:val="95"/>
          <w:sz w:val="24"/>
        </w:rPr>
        <w:t>10</w:t>
      </w:r>
      <w:r w:rsidRPr="00DB1168">
        <w:rPr>
          <w:b/>
          <w:spacing w:val="-21"/>
          <w:w w:val="95"/>
          <w:sz w:val="24"/>
        </w:rPr>
        <w:t xml:space="preserve">月 </w:t>
      </w:r>
      <w:r w:rsidRPr="00DB1168">
        <w:rPr>
          <w:rFonts w:ascii="Times New Roman" w:eastAsia="Times New Roman"/>
          <w:b/>
          <w:w w:val="95"/>
          <w:sz w:val="24"/>
        </w:rPr>
        <w:t>1</w:t>
      </w:r>
      <w:r w:rsidR="00DB1168">
        <w:rPr>
          <w:rFonts w:ascii="Times New Roman" w:eastAsia="Times New Roman"/>
          <w:b/>
          <w:w w:val="95"/>
          <w:sz w:val="24"/>
        </w:rPr>
        <w:t>2</w:t>
      </w:r>
      <w:r w:rsidRPr="00DB1168">
        <w:rPr>
          <w:b/>
          <w:w w:val="95"/>
          <w:sz w:val="24"/>
        </w:rPr>
        <w:t>日</w:t>
      </w:r>
    </w:p>
    <w:p w:rsidR="001F5E5A" w:rsidRDefault="001F5E5A">
      <w:pPr>
        <w:spacing w:line="364" w:lineRule="auto"/>
        <w:jc w:val="right"/>
        <w:rPr>
          <w:sz w:val="24"/>
        </w:rPr>
        <w:sectPr w:rsidR="001F5E5A">
          <w:footerReference w:type="default" r:id="rId19"/>
          <w:pgSz w:w="11910" w:h="16840"/>
          <w:pgMar w:top="1460" w:right="640" w:bottom="1400" w:left="1600" w:header="0" w:footer="1202" w:gutter="0"/>
          <w:cols w:space="720"/>
        </w:sectPr>
      </w:pPr>
    </w:p>
    <w:p w:rsidR="001F5E5A" w:rsidRDefault="001F5E5A">
      <w:pPr>
        <w:pStyle w:val="a3"/>
        <w:rPr>
          <w:b/>
          <w:sz w:val="20"/>
        </w:rPr>
      </w:pPr>
    </w:p>
    <w:p w:rsidR="001F5E5A" w:rsidRDefault="001F5E5A">
      <w:pPr>
        <w:pStyle w:val="a3"/>
        <w:rPr>
          <w:b/>
          <w:sz w:val="20"/>
        </w:rPr>
      </w:pPr>
    </w:p>
    <w:p w:rsidR="001F5E5A" w:rsidRDefault="001F5E5A">
      <w:pPr>
        <w:pStyle w:val="a3"/>
        <w:rPr>
          <w:b/>
          <w:sz w:val="20"/>
        </w:rPr>
      </w:pPr>
    </w:p>
    <w:p w:rsidR="001F5E5A" w:rsidRDefault="001F5E5A">
      <w:pPr>
        <w:pStyle w:val="a3"/>
        <w:spacing w:before="3" w:after="1"/>
        <w:rPr>
          <w:b/>
          <w:sz w:val="14"/>
        </w:rPr>
      </w:pPr>
    </w:p>
    <w:p w:rsidR="001F5E5A" w:rsidRDefault="005C195A">
      <w:pPr>
        <w:pStyle w:val="a3"/>
        <w:ind w:left="583"/>
        <w:rPr>
          <w:sz w:val="20"/>
        </w:rPr>
      </w:pPr>
      <w:r>
        <w:rPr>
          <w:noProof/>
        </w:rPr>
        <w:drawing>
          <wp:inline distT="0" distB="0" distL="0" distR="0">
            <wp:extent cx="8051800" cy="49142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4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5A" w:rsidRDefault="005C195A">
      <w:pPr>
        <w:pStyle w:val="a3"/>
        <w:ind w:left="583"/>
        <w:rPr>
          <w:sz w:val="20"/>
        </w:rPr>
      </w:pPr>
    </w:p>
    <w:p w:rsidR="005C195A" w:rsidRDefault="005C195A" w:rsidP="005C195A">
      <w:pPr>
        <w:rPr>
          <w:sz w:val="20"/>
        </w:rPr>
        <w:sectPr w:rsidR="005C195A" w:rsidSect="001F5E5A">
          <w:footerReference w:type="default" r:id="rId21"/>
          <w:pgSz w:w="16840" w:h="11910" w:orient="landscape"/>
          <w:pgMar w:top="1100" w:right="1740" w:bottom="1400" w:left="2420" w:header="0" w:footer="1202" w:gutter="0"/>
          <w:cols w:space="720"/>
        </w:sectPr>
      </w:pPr>
      <w:r>
        <w:rPr>
          <w:sz w:val="20"/>
        </w:rPr>
        <w:br w:type="page"/>
      </w:r>
    </w:p>
    <w:p w:rsidR="005C195A" w:rsidRPr="005C195A" w:rsidRDefault="005C195A" w:rsidP="005C195A">
      <w:pPr>
        <w:rPr>
          <w:sz w:val="20"/>
          <w:szCs w:val="24"/>
        </w:rPr>
      </w:pPr>
    </w:p>
    <w:p w:rsidR="005C195A" w:rsidRDefault="005C195A">
      <w:pPr>
        <w:pStyle w:val="a3"/>
        <w:ind w:left="583"/>
        <w:rPr>
          <w:sz w:val="20"/>
        </w:rPr>
      </w:pPr>
      <w:r>
        <w:rPr>
          <w:noProof/>
        </w:rPr>
        <w:drawing>
          <wp:inline distT="0" distB="0" distL="0" distR="0">
            <wp:extent cx="5573393" cy="6934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80138" cy="694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5A" w:rsidRDefault="005C195A">
      <w:pPr>
        <w:pStyle w:val="a3"/>
        <w:ind w:left="583"/>
        <w:rPr>
          <w:sz w:val="20"/>
        </w:rPr>
      </w:pPr>
    </w:p>
    <w:p w:rsidR="005C195A" w:rsidRDefault="005C195A">
      <w:pPr>
        <w:pStyle w:val="a3"/>
        <w:ind w:left="583"/>
        <w:rPr>
          <w:sz w:val="20"/>
        </w:rPr>
      </w:pPr>
    </w:p>
    <w:p w:rsidR="005C195A" w:rsidRDefault="005C195A">
      <w:pPr>
        <w:pStyle w:val="a3"/>
        <w:ind w:left="583"/>
        <w:rPr>
          <w:sz w:val="20"/>
        </w:rPr>
      </w:pPr>
    </w:p>
    <w:sectPr w:rsidR="005C195A" w:rsidSect="005C195A">
      <w:pgSz w:w="11910" w:h="16840"/>
      <w:pgMar w:top="1740" w:right="1400" w:bottom="2420" w:left="1100" w:header="0" w:footer="120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A7" w:rsidRDefault="00E435A7" w:rsidP="001F5E5A">
      <w:r>
        <w:separator/>
      </w:r>
    </w:p>
  </w:endnote>
  <w:endnote w:type="continuationSeparator" w:id="1">
    <w:p w:rsidR="00E435A7" w:rsidRDefault="00E435A7" w:rsidP="001F5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5A" w:rsidRDefault="00784E80">
    <w:pPr>
      <w:pStyle w:val="a3"/>
      <w:spacing w:line="14" w:lineRule="auto"/>
      <w:rPr>
        <w:sz w:val="20"/>
      </w:rPr>
    </w:pPr>
    <w:r w:rsidRPr="00784E8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86.75pt;margin-top:770.85pt;width:20.05pt;height:12pt;z-index:-15881216;mso-position-horizontal-relative:page;mso-position-vertical-relative:page" filled="f" stroked="f">
          <v:textbox inset="0,0,0,0">
            <w:txbxContent>
              <w:p w:rsidR="001F5E5A" w:rsidRDefault="00784E80">
                <w:pPr>
                  <w:spacing w:before="12"/>
                  <w:ind w:left="60"/>
                  <w:rPr>
                    <w:rFonts w:ascii="Times New Roman"/>
                    <w:b/>
                    <w:sz w:val="18"/>
                  </w:rPr>
                </w:pPr>
                <w:r>
                  <w:fldChar w:fldCharType="begin"/>
                </w:r>
                <w:r w:rsidR="00B40751">
                  <w:rPr>
                    <w:rFonts w:ascii="Times New Roman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157CF">
                  <w:rPr>
                    <w:rFonts w:ascii="Times New Roman"/>
                    <w:b/>
                    <w:noProof/>
                    <w:sz w:val="18"/>
                  </w:rPr>
                  <w:t>2</w:t>
                </w:r>
                <w:r>
                  <w:fldChar w:fldCharType="end"/>
                </w:r>
                <w:r w:rsidR="00B40751">
                  <w:rPr>
                    <w:rFonts w:ascii="Times New Roman"/>
                    <w:sz w:val="18"/>
                  </w:rPr>
                  <w:t>/</w:t>
                </w:r>
                <w:r w:rsidR="00B40751">
                  <w:rPr>
                    <w:rFonts w:ascii="Times New Roman"/>
                    <w:b/>
                    <w:sz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5A" w:rsidRDefault="00784E80">
    <w:pPr>
      <w:pStyle w:val="a3"/>
      <w:spacing w:line="14" w:lineRule="auto"/>
      <w:rPr>
        <w:sz w:val="20"/>
      </w:rPr>
    </w:pPr>
    <w:r w:rsidRPr="00784E8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49" type="#_x0000_t202" style="position:absolute;margin-left:411.95pt;margin-top:524.25pt;width:18.05pt;height:12pt;z-index:-15880704;mso-position-horizontal-relative:page;mso-position-vertical-relative:page" filled="f" stroked="f">
          <v:textbox style="mso-next-textbox:#docshape13" inset="0,0,0,0">
            <w:txbxContent>
              <w:p w:rsidR="001F5E5A" w:rsidRDefault="00B40751">
                <w:pPr>
                  <w:spacing w:before="12"/>
                  <w:ind w:left="2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  <w:t>5</w:t>
                </w:r>
                <w:r>
                  <w:rPr>
                    <w:rFonts w:ascii="Times New Roman"/>
                    <w:sz w:val="18"/>
                  </w:rPr>
                  <w:t>/</w:t>
                </w:r>
                <w:r>
                  <w:rPr>
                    <w:rFonts w:ascii="Times New Roman"/>
                    <w:b/>
                    <w:sz w:val="18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A7" w:rsidRDefault="00E435A7" w:rsidP="001F5E5A">
      <w:r>
        <w:separator/>
      </w:r>
    </w:p>
  </w:footnote>
  <w:footnote w:type="continuationSeparator" w:id="1">
    <w:p w:rsidR="00E435A7" w:rsidRDefault="00E435A7" w:rsidP="001F5E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6225"/>
    <w:multiLevelType w:val="hybridMultilevel"/>
    <w:tmpl w:val="00B801CE"/>
    <w:lvl w:ilvl="0" w:tplc="8026DAEA">
      <w:start w:val="1"/>
      <w:numFmt w:val="decimal"/>
      <w:lvlText w:val="%1."/>
      <w:lvlJc w:val="left"/>
      <w:pPr>
        <w:ind w:left="20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CF20AC24">
      <w:numFmt w:val="bullet"/>
      <w:lvlText w:val="•"/>
      <w:lvlJc w:val="left"/>
      <w:pPr>
        <w:ind w:left="1146" w:hanging="181"/>
      </w:pPr>
      <w:rPr>
        <w:rFonts w:hint="default"/>
        <w:lang w:val="en-US" w:eastAsia="zh-CN" w:bidi="ar-SA"/>
      </w:rPr>
    </w:lvl>
    <w:lvl w:ilvl="2" w:tplc="6B08B27E">
      <w:numFmt w:val="bullet"/>
      <w:lvlText w:val="•"/>
      <w:lvlJc w:val="left"/>
      <w:pPr>
        <w:ind w:left="2093" w:hanging="181"/>
      </w:pPr>
      <w:rPr>
        <w:rFonts w:hint="default"/>
        <w:lang w:val="en-US" w:eastAsia="zh-CN" w:bidi="ar-SA"/>
      </w:rPr>
    </w:lvl>
    <w:lvl w:ilvl="3" w:tplc="2098BD3A">
      <w:numFmt w:val="bullet"/>
      <w:lvlText w:val="•"/>
      <w:lvlJc w:val="left"/>
      <w:pPr>
        <w:ind w:left="3039" w:hanging="181"/>
      </w:pPr>
      <w:rPr>
        <w:rFonts w:hint="default"/>
        <w:lang w:val="en-US" w:eastAsia="zh-CN" w:bidi="ar-SA"/>
      </w:rPr>
    </w:lvl>
    <w:lvl w:ilvl="4" w:tplc="CDC2226E">
      <w:numFmt w:val="bullet"/>
      <w:lvlText w:val="•"/>
      <w:lvlJc w:val="left"/>
      <w:pPr>
        <w:ind w:left="3986" w:hanging="181"/>
      </w:pPr>
      <w:rPr>
        <w:rFonts w:hint="default"/>
        <w:lang w:val="en-US" w:eastAsia="zh-CN" w:bidi="ar-SA"/>
      </w:rPr>
    </w:lvl>
    <w:lvl w:ilvl="5" w:tplc="5BB21108">
      <w:numFmt w:val="bullet"/>
      <w:lvlText w:val="•"/>
      <w:lvlJc w:val="left"/>
      <w:pPr>
        <w:ind w:left="4933" w:hanging="181"/>
      </w:pPr>
      <w:rPr>
        <w:rFonts w:hint="default"/>
        <w:lang w:val="en-US" w:eastAsia="zh-CN" w:bidi="ar-SA"/>
      </w:rPr>
    </w:lvl>
    <w:lvl w:ilvl="6" w:tplc="A670B148">
      <w:numFmt w:val="bullet"/>
      <w:lvlText w:val="•"/>
      <w:lvlJc w:val="left"/>
      <w:pPr>
        <w:ind w:left="5879" w:hanging="181"/>
      </w:pPr>
      <w:rPr>
        <w:rFonts w:hint="default"/>
        <w:lang w:val="en-US" w:eastAsia="zh-CN" w:bidi="ar-SA"/>
      </w:rPr>
    </w:lvl>
    <w:lvl w:ilvl="7" w:tplc="83A60684">
      <w:numFmt w:val="bullet"/>
      <w:lvlText w:val="•"/>
      <w:lvlJc w:val="left"/>
      <w:pPr>
        <w:ind w:left="6826" w:hanging="181"/>
      </w:pPr>
      <w:rPr>
        <w:rFonts w:hint="default"/>
        <w:lang w:val="en-US" w:eastAsia="zh-CN" w:bidi="ar-SA"/>
      </w:rPr>
    </w:lvl>
    <w:lvl w:ilvl="8" w:tplc="3406385C">
      <w:numFmt w:val="bullet"/>
      <w:lvlText w:val="•"/>
      <w:lvlJc w:val="left"/>
      <w:pPr>
        <w:ind w:left="7773" w:hanging="181"/>
      </w:pPr>
      <w:rPr>
        <w:rFonts w:hint="default"/>
        <w:lang w:val="en-US" w:eastAsia="zh-CN" w:bidi="ar-SA"/>
      </w:rPr>
    </w:lvl>
  </w:abstractNum>
  <w:abstractNum w:abstractNumId="1">
    <w:nsid w:val="366D2EBE"/>
    <w:multiLevelType w:val="hybridMultilevel"/>
    <w:tmpl w:val="77B01BE8"/>
    <w:lvl w:ilvl="0" w:tplc="D8B4EED6">
      <w:start w:val="1"/>
      <w:numFmt w:val="decimal"/>
      <w:lvlText w:val="%1."/>
      <w:lvlJc w:val="left"/>
      <w:pPr>
        <w:ind w:left="662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23F6D620">
      <w:start w:val="1"/>
      <w:numFmt w:val="decimal"/>
      <w:lvlText w:val="%2."/>
      <w:lvlJc w:val="left"/>
      <w:pPr>
        <w:ind w:left="86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2" w:tplc="288624E4">
      <w:numFmt w:val="bullet"/>
      <w:lvlText w:val="•"/>
      <w:lvlJc w:val="left"/>
      <w:pPr>
        <w:ind w:left="1838" w:hanging="181"/>
      </w:pPr>
      <w:rPr>
        <w:rFonts w:hint="default"/>
        <w:lang w:val="en-US" w:eastAsia="zh-CN" w:bidi="ar-SA"/>
      </w:rPr>
    </w:lvl>
    <w:lvl w:ilvl="3" w:tplc="B936EB82">
      <w:numFmt w:val="bullet"/>
      <w:lvlText w:val="•"/>
      <w:lvlJc w:val="left"/>
      <w:pPr>
        <w:ind w:left="2816" w:hanging="181"/>
      </w:pPr>
      <w:rPr>
        <w:rFonts w:hint="default"/>
        <w:lang w:val="en-US" w:eastAsia="zh-CN" w:bidi="ar-SA"/>
      </w:rPr>
    </w:lvl>
    <w:lvl w:ilvl="4" w:tplc="6AF6E5EC">
      <w:numFmt w:val="bullet"/>
      <w:lvlText w:val="•"/>
      <w:lvlJc w:val="left"/>
      <w:pPr>
        <w:ind w:left="3795" w:hanging="181"/>
      </w:pPr>
      <w:rPr>
        <w:rFonts w:hint="default"/>
        <w:lang w:val="en-US" w:eastAsia="zh-CN" w:bidi="ar-SA"/>
      </w:rPr>
    </w:lvl>
    <w:lvl w:ilvl="5" w:tplc="30B87CEC">
      <w:numFmt w:val="bullet"/>
      <w:lvlText w:val="•"/>
      <w:lvlJc w:val="left"/>
      <w:pPr>
        <w:ind w:left="4773" w:hanging="181"/>
      </w:pPr>
      <w:rPr>
        <w:rFonts w:hint="default"/>
        <w:lang w:val="en-US" w:eastAsia="zh-CN" w:bidi="ar-SA"/>
      </w:rPr>
    </w:lvl>
    <w:lvl w:ilvl="6" w:tplc="0E4CE8AE">
      <w:numFmt w:val="bullet"/>
      <w:lvlText w:val="•"/>
      <w:lvlJc w:val="left"/>
      <w:pPr>
        <w:ind w:left="5752" w:hanging="181"/>
      </w:pPr>
      <w:rPr>
        <w:rFonts w:hint="default"/>
        <w:lang w:val="en-US" w:eastAsia="zh-CN" w:bidi="ar-SA"/>
      </w:rPr>
    </w:lvl>
    <w:lvl w:ilvl="7" w:tplc="0CB6E21E">
      <w:numFmt w:val="bullet"/>
      <w:lvlText w:val="•"/>
      <w:lvlJc w:val="left"/>
      <w:pPr>
        <w:ind w:left="6730" w:hanging="181"/>
      </w:pPr>
      <w:rPr>
        <w:rFonts w:hint="default"/>
        <w:lang w:val="en-US" w:eastAsia="zh-CN" w:bidi="ar-SA"/>
      </w:rPr>
    </w:lvl>
    <w:lvl w:ilvl="8" w:tplc="28B05848">
      <w:numFmt w:val="bullet"/>
      <w:lvlText w:val="•"/>
      <w:lvlJc w:val="left"/>
      <w:pPr>
        <w:ind w:left="7709" w:hanging="181"/>
      </w:pPr>
      <w:rPr>
        <w:rFonts w:hint="default"/>
        <w:lang w:val="en-US" w:eastAsia="zh-CN" w:bidi="ar-SA"/>
      </w:rPr>
    </w:lvl>
  </w:abstractNum>
  <w:abstractNum w:abstractNumId="2">
    <w:nsid w:val="3D721192"/>
    <w:multiLevelType w:val="hybridMultilevel"/>
    <w:tmpl w:val="792287CA"/>
    <w:lvl w:ilvl="0" w:tplc="D430B518">
      <w:start w:val="10"/>
      <w:numFmt w:val="decimal"/>
      <w:lvlText w:val="%1"/>
      <w:lvlJc w:val="left"/>
      <w:pPr>
        <w:ind w:left="1008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C630B6E0">
      <w:numFmt w:val="bullet"/>
      <w:lvlText w:val="•"/>
      <w:lvlJc w:val="left"/>
      <w:pPr>
        <w:ind w:left="1618" w:hanging="301"/>
      </w:pPr>
      <w:rPr>
        <w:rFonts w:hint="default"/>
        <w:lang w:val="en-US" w:eastAsia="zh-CN" w:bidi="ar-SA"/>
      </w:rPr>
    </w:lvl>
    <w:lvl w:ilvl="2" w:tplc="56625EF2">
      <w:numFmt w:val="bullet"/>
      <w:lvlText w:val="•"/>
      <w:lvlJc w:val="left"/>
      <w:pPr>
        <w:ind w:left="2237" w:hanging="301"/>
      </w:pPr>
      <w:rPr>
        <w:rFonts w:hint="default"/>
        <w:lang w:val="en-US" w:eastAsia="zh-CN" w:bidi="ar-SA"/>
      </w:rPr>
    </w:lvl>
    <w:lvl w:ilvl="3" w:tplc="FBBE73DC">
      <w:numFmt w:val="bullet"/>
      <w:lvlText w:val="•"/>
      <w:lvlJc w:val="left"/>
      <w:pPr>
        <w:ind w:left="2856" w:hanging="301"/>
      </w:pPr>
      <w:rPr>
        <w:rFonts w:hint="default"/>
        <w:lang w:val="en-US" w:eastAsia="zh-CN" w:bidi="ar-SA"/>
      </w:rPr>
    </w:lvl>
    <w:lvl w:ilvl="4" w:tplc="4824F840">
      <w:numFmt w:val="bullet"/>
      <w:lvlText w:val="•"/>
      <w:lvlJc w:val="left"/>
      <w:pPr>
        <w:ind w:left="3474" w:hanging="301"/>
      </w:pPr>
      <w:rPr>
        <w:rFonts w:hint="default"/>
        <w:lang w:val="en-US" w:eastAsia="zh-CN" w:bidi="ar-SA"/>
      </w:rPr>
    </w:lvl>
    <w:lvl w:ilvl="5" w:tplc="36466346">
      <w:numFmt w:val="bullet"/>
      <w:lvlText w:val="•"/>
      <w:lvlJc w:val="left"/>
      <w:pPr>
        <w:ind w:left="4093" w:hanging="301"/>
      </w:pPr>
      <w:rPr>
        <w:rFonts w:hint="default"/>
        <w:lang w:val="en-US" w:eastAsia="zh-CN" w:bidi="ar-SA"/>
      </w:rPr>
    </w:lvl>
    <w:lvl w:ilvl="6" w:tplc="D8E69F32">
      <w:numFmt w:val="bullet"/>
      <w:lvlText w:val="•"/>
      <w:lvlJc w:val="left"/>
      <w:pPr>
        <w:ind w:left="4712" w:hanging="301"/>
      </w:pPr>
      <w:rPr>
        <w:rFonts w:hint="default"/>
        <w:lang w:val="en-US" w:eastAsia="zh-CN" w:bidi="ar-SA"/>
      </w:rPr>
    </w:lvl>
    <w:lvl w:ilvl="7" w:tplc="E82690EA">
      <w:numFmt w:val="bullet"/>
      <w:lvlText w:val="•"/>
      <w:lvlJc w:val="left"/>
      <w:pPr>
        <w:ind w:left="5330" w:hanging="301"/>
      </w:pPr>
      <w:rPr>
        <w:rFonts w:hint="default"/>
        <w:lang w:val="en-US" w:eastAsia="zh-CN" w:bidi="ar-SA"/>
      </w:rPr>
    </w:lvl>
    <w:lvl w:ilvl="8" w:tplc="0C0A58A2">
      <w:numFmt w:val="bullet"/>
      <w:lvlText w:val="•"/>
      <w:lvlJc w:val="left"/>
      <w:pPr>
        <w:ind w:left="5949" w:hanging="301"/>
      </w:pPr>
      <w:rPr>
        <w:rFonts w:hint="default"/>
        <w:lang w:val="en-US" w:eastAsia="zh-CN" w:bidi="ar-SA"/>
      </w:rPr>
    </w:lvl>
  </w:abstractNum>
  <w:abstractNum w:abstractNumId="3">
    <w:nsid w:val="4F6B0C2B"/>
    <w:multiLevelType w:val="hybridMultilevel"/>
    <w:tmpl w:val="F082672A"/>
    <w:lvl w:ilvl="0" w:tplc="1AEAC5CA">
      <w:start w:val="10"/>
      <w:numFmt w:val="decimal"/>
      <w:lvlText w:val="%1"/>
      <w:lvlJc w:val="left"/>
      <w:pPr>
        <w:ind w:left="433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plc="88E06148">
      <w:numFmt w:val="bullet"/>
      <w:lvlText w:val="•"/>
      <w:lvlJc w:val="left"/>
      <w:pPr>
        <w:ind w:left="536" w:hanging="300"/>
      </w:pPr>
      <w:rPr>
        <w:rFonts w:hint="default"/>
        <w:lang w:val="en-US" w:eastAsia="zh-CN" w:bidi="ar-SA"/>
      </w:rPr>
    </w:lvl>
    <w:lvl w:ilvl="2" w:tplc="5F66287C">
      <w:numFmt w:val="bullet"/>
      <w:lvlText w:val="•"/>
      <w:lvlJc w:val="left"/>
      <w:pPr>
        <w:ind w:left="633" w:hanging="300"/>
      </w:pPr>
      <w:rPr>
        <w:rFonts w:hint="default"/>
        <w:lang w:val="en-US" w:eastAsia="zh-CN" w:bidi="ar-SA"/>
      </w:rPr>
    </w:lvl>
    <w:lvl w:ilvl="3" w:tplc="AB72DF00">
      <w:numFmt w:val="bullet"/>
      <w:lvlText w:val="•"/>
      <w:lvlJc w:val="left"/>
      <w:pPr>
        <w:ind w:left="729" w:hanging="300"/>
      </w:pPr>
      <w:rPr>
        <w:rFonts w:hint="default"/>
        <w:lang w:val="en-US" w:eastAsia="zh-CN" w:bidi="ar-SA"/>
      </w:rPr>
    </w:lvl>
    <w:lvl w:ilvl="4" w:tplc="AF802FEE">
      <w:numFmt w:val="bullet"/>
      <w:lvlText w:val="•"/>
      <w:lvlJc w:val="left"/>
      <w:pPr>
        <w:ind w:left="826" w:hanging="300"/>
      </w:pPr>
      <w:rPr>
        <w:rFonts w:hint="default"/>
        <w:lang w:val="en-US" w:eastAsia="zh-CN" w:bidi="ar-SA"/>
      </w:rPr>
    </w:lvl>
    <w:lvl w:ilvl="5" w:tplc="11402226">
      <w:numFmt w:val="bullet"/>
      <w:lvlText w:val="•"/>
      <w:lvlJc w:val="left"/>
      <w:pPr>
        <w:ind w:left="923" w:hanging="300"/>
      </w:pPr>
      <w:rPr>
        <w:rFonts w:hint="default"/>
        <w:lang w:val="en-US" w:eastAsia="zh-CN" w:bidi="ar-SA"/>
      </w:rPr>
    </w:lvl>
    <w:lvl w:ilvl="6" w:tplc="6CE4F71E">
      <w:numFmt w:val="bullet"/>
      <w:lvlText w:val="•"/>
      <w:lvlJc w:val="left"/>
      <w:pPr>
        <w:ind w:left="1019" w:hanging="300"/>
      </w:pPr>
      <w:rPr>
        <w:rFonts w:hint="default"/>
        <w:lang w:val="en-US" w:eastAsia="zh-CN" w:bidi="ar-SA"/>
      </w:rPr>
    </w:lvl>
    <w:lvl w:ilvl="7" w:tplc="E5940DEA">
      <w:numFmt w:val="bullet"/>
      <w:lvlText w:val="•"/>
      <w:lvlJc w:val="left"/>
      <w:pPr>
        <w:ind w:left="1116" w:hanging="300"/>
      </w:pPr>
      <w:rPr>
        <w:rFonts w:hint="default"/>
        <w:lang w:val="en-US" w:eastAsia="zh-CN" w:bidi="ar-SA"/>
      </w:rPr>
    </w:lvl>
    <w:lvl w:ilvl="8" w:tplc="3C667FBC">
      <w:numFmt w:val="bullet"/>
      <w:lvlText w:val="•"/>
      <w:lvlJc w:val="left"/>
      <w:pPr>
        <w:ind w:left="1212" w:hanging="300"/>
      </w:pPr>
      <w:rPr>
        <w:rFonts w:hint="default"/>
        <w:lang w:val="en-US" w:eastAsia="zh-CN" w:bidi="ar-SA"/>
      </w:rPr>
    </w:lvl>
  </w:abstractNum>
  <w:abstractNum w:abstractNumId="4">
    <w:nsid w:val="79533348"/>
    <w:multiLevelType w:val="hybridMultilevel"/>
    <w:tmpl w:val="38068554"/>
    <w:lvl w:ilvl="0" w:tplc="9094293C">
      <w:start w:val="3"/>
      <w:numFmt w:val="decimal"/>
      <w:lvlText w:val="%1."/>
      <w:lvlJc w:val="left"/>
      <w:pPr>
        <w:ind w:left="945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 w:tplc="4EB62A6A">
      <w:numFmt w:val="bullet"/>
      <w:lvlText w:val="•"/>
      <w:lvlJc w:val="left"/>
      <w:pPr>
        <w:ind w:left="1812" w:hanging="181"/>
      </w:pPr>
      <w:rPr>
        <w:rFonts w:hint="default"/>
        <w:lang w:val="en-US" w:eastAsia="zh-CN" w:bidi="ar-SA"/>
      </w:rPr>
    </w:lvl>
    <w:lvl w:ilvl="2" w:tplc="7EE6CCAA">
      <w:numFmt w:val="bullet"/>
      <w:lvlText w:val="•"/>
      <w:lvlJc w:val="left"/>
      <w:pPr>
        <w:ind w:left="2685" w:hanging="181"/>
      </w:pPr>
      <w:rPr>
        <w:rFonts w:hint="default"/>
        <w:lang w:val="en-US" w:eastAsia="zh-CN" w:bidi="ar-SA"/>
      </w:rPr>
    </w:lvl>
    <w:lvl w:ilvl="3" w:tplc="478C1DC6">
      <w:numFmt w:val="bullet"/>
      <w:lvlText w:val="•"/>
      <w:lvlJc w:val="left"/>
      <w:pPr>
        <w:ind w:left="3557" w:hanging="181"/>
      </w:pPr>
      <w:rPr>
        <w:rFonts w:hint="default"/>
        <w:lang w:val="en-US" w:eastAsia="zh-CN" w:bidi="ar-SA"/>
      </w:rPr>
    </w:lvl>
    <w:lvl w:ilvl="4" w:tplc="AFA289B0">
      <w:numFmt w:val="bullet"/>
      <w:lvlText w:val="•"/>
      <w:lvlJc w:val="left"/>
      <w:pPr>
        <w:ind w:left="4430" w:hanging="181"/>
      </w:pPr>
      <w:rPr>
        <w:rFonts w:hint="default"/>
        <w:lang w:val="en-US" w:eastAsia="zh-CN" w:bidi="ar-SA"/>
      </w:rPr>
    </w:lvl>
    <w:lvl w:ilvl="5" w:tplc="8DA0D3EC">
      <w:numFmt w:val="bullet"/>
      <w:lvlText w:val="•"/>
      <w:lvlJc w:val="left"/>
      <w:pPr>
        <w:ind w:left="5303" w:hanging="181"/>
      </w:pPr>
      <w:rPr>
        <w:rFonts w:hint="default"/>
        <w:lang w:val="en-US" w:eastAsia="zh-CN" w:bidi="ar-SA"/>
      </w:rPr>
    </w:lvl>
    <w:lvl w:ilvl="6" w:tplc="7F569E72">
      <w:numFmt w:val="bullet"/>
      <w:lvlText w:val="•"/>
      <w:lvlJc w:val="left"/>
      <w:pPr>
        <w:ind w:left="6175" w:hanging="181"/>
      </w:pPr>
      <w:rPr>
        <w:rFonts w:hint="default"/>
        <w:lang w:val="en-US" w:eastAsia="zh-CN" w:bidi="ar-SA"/>
      </w:rPr>
    </w:lvl>
    <w:lvl w:ilvl="7" w:tplc="08224708">
      <w:numFmt w:val="bullet"/>
      <w:lvlText w:val="•"/>
      <w:lvlJc w:val="left"/>
      <w:pPr>
        <w:ind w:left="7048" w:hanging="181"/>
      </w:pPr>
      <w:rPr>
        <w:rFonts w:hint="default"/>
        <w:lang w:val="en-US" w:eastAsia="zh-CN" w:bidi="ar-SA"/>
      </w:rPr>
    </w:lvl>
    <w:lvl w:ilvl="8" w:tplc="8AAEA302">
      <w:numFmt w:val="bullet"/>
      <w:lvlText w:val="•"/>
      <w:lvlJc w:val="left"/>
      <w:pPr>
        <w:ind w:left="7921" w:hanging="181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F5E5A"/>
    <w:rsid w:val="0001082C"/>
    <w:rsid w:val="000306D9"/>
    <w:rsid w:val="00031E52"/>
    <w:rsid w:val="000D705E"/>
    <w:rsid w:val="000E00E8"/>
    <w:rsid w:val="001377F5"/>
    <w:rsid w:val="001407F9"/>
    <w:rsid w:val="001C302A"/>
    <w:rsid w:val="001F5E5A"/>
    <w:rsid w:val="00320410"/>
    <w:rsid w:val="00343588"/>
    <w:rsid w:val="004A0E27"/>
    <w:rsid w:val="004B4AC8"/>
    <w:rsid w:val="005056DB"/>
    <w:rsid w:val="00595D96"/>
    <w:rsid w:val="005C195A"/>
    <w:rsid w:val="005D401E"/>
    <w:rsid w:val="00604FC0"/>
    <w:rsid w:val="00676C2D"/>
    <w:rsid w:val="006E68A8"/>
    <w:rsid w:val="00703F04"/>
    <w:rsid w:val="00771F71"/>
    <w:rsid w:val="00784E80"/>
    <w:rsid w:val="0089135D"/>
    <w:rsid w:val="008C061F"/>
    <w:rsid w:val="00A42631"/>
    <w:rsid w:val="00AD4CAD"/>
    <w:rsid w:val="00B40751"/>
    <w:rsid w:val="00BB760B"/>
    <w:rsid w:val="00C157CF"/>
    <w:rsid w:val="00D134C6"/>
    <w:rsid w:val="00DB1168"/>
    <w:rsid w:val="00E435A7"/>
    <w:rsid w:val="00E5190F"/>
    <w:rsid w:val="00EC309F"/>
    <w:rsid w:val="00ED60A1"/>
    <w:rsid w:val="00FC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E5A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5E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5E5A"/>
    <w:rPr>
      <w:sz w:val="24"/>
      <w:szCs w:val="24"/>
    </w:rPr>
  </w:style>
  <w:style w:type="paragraph" w:customStyle="1" w:styleId="11">
    <w:name w:val="标题 11"/>
    <w:basedOn w:val="a"/>
    <w:uiPriority w:val="1"/>
    <w:qFormat/>
    <w:rsid w:val="001F5E5A"/>
    <w:pPr>
      <w:ind w:left="2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F5E5A"/>
    <w:pPr>
      <w:spacing w:before="26"/>
      <w:ind w:left="2246" w:right="3204"/>
      <w:jc w:val="center"/>
    </w:pPr>
    <w:rPr>
      <w:rFonts w:ascii="黑体" w:eastAsia="黑体" w:hAnsi="黑体" w:cs="黑体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F5E5A"/>
    <w:pPr>
      <w:spacing w:before="2"/>
      <w:ind w:left="200" w:firstLine="479"/>
    </w:pPr>
  </w:style>
  <w:style w:type="paragraph" w:customStyle="1" w:styleId="TableParagraph">
    <w:name w:val="Table Paragraph"/>
    <w:basedOn w:val="a"/>
    <w:uiPriority w:val="1"/>
    <w:qFormat/>
    <w:rsid w:val="001F5E5A"/>
  </w:style>
  <w:style w:type="paragraph" w:styleId="a6">
    <w:name w:val="header"/>
    <w:basedOn w:val="a"/>
    <w:link w:val="Char"/>
    <w:uiPriority w:val="99"/>
    <w:semiHidden/>
    <w:unhideWhenUsed/>
    <w:rsid w:val="00320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20410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3204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20410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Date"/>
    <w:basedOn w:val="a"/>
    <w:next w:val="a"/>
    <w:link w:val="Char1"/>
    <w:uiPriority w:val="99"/>
    <w:semiHidden/>
    <w:unhideWhenUsed/>
    <w:rsid w:val="001C302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C302A"/>
    <w:rPr>
      <w:rFonts w:ascii="宋体" w:eastAsia="宋体" w:hAnsi="宋体" w:cs="宋体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EC309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C309F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96FFC-1ADE-4CCF-8D37-4B87EA2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291</Words>
  <Characters>1661</Characters>
  <Application>Microsoft Office Word</Application>
  <DocSecurity>0</DocSecurity>
  <Lines>13</Lines>
  <Paragraphs>3</Paragraphs>
  <ScaleCrop>false</ScaleCrop>
  <Company>微软中国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微软用户</cp:lastModifiedBy>
  <cp:revision>16</cp:revision>
  <dcterms:created xsi:type="dcterms:W3CDTF">2021-10-09T08:17:00Z</dcterms:created>
  <dcterms:modified xsi:type="dcterms:W3CDTF">2021-10-14T02:10:00Z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2021-10-09T00:00:00Z</vt:filetime>
  </property>
</Properties>
</file>